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71078" w14:textId="77777777" w:rsidR="002F55A1" w:rsidRDefault="002F55A1">
      <w:pPr>
        <w:tabs>
          <w:tab w:val="left" w:pos="5535"/>
        </w:tabs>
        <w:rPr>
          <w:sz w:val="2"/>
        </w:rPr>
        <w:sectPr w:rsidR="002F55A1" w:rsidSect="002D1FDD">
          <w:headerReference w:type="even" r:id="rId11"/>
          <w:headerReference w:type="default" r:id="rId12"/>
          <w:footerReference w:type="default" r:id="rId13"/>
          <w:headerReference w:type="first" r:id="rId14"/>
          <w:type w:val="continuous"/>
          <w:pgSz w:w="11907" w:h="16840" w:code="9"/>
          <w:pgMar w:top="2665" w:right="1134" w:bottom="1701" w:left="1134" w:header="720" w:footer="170" w:gutter="0"/>
          <w:cols w:space="720"/>
          <w:formProt w:val="0"/>
        </w:sectPr>
      </w:pPr>
    </w:p>
    <w:p w14:paraId="1B1F77F4" w14:textId="77777777" w:rsidR="002F55A1" w:rsidRPr="00997E44" w:rsidRDefault="002F55A1" w:rsidP="00BE50F7">
      <w:pPr>
        <w:tabs>
          <w:tab w:val="left" w:pos="5535"/>
        </w:tabs>
        <w:rPr>
          <w:sz w:val="6"/>
          <w:lang w:val="fi-FI"/>
        </w:rPr>
      </w:pPr>
      <w:r w:rsidRPr="00997E44">
        <w:rPr>
          <w:sz w:val="14"/>
          <w:lang w:val="fi-FI"/>
        </w:rPr>
        <w:tab/>
      </w:r>
    </w:p>
    <w:p w14:paraId="21499380" w14:textId="77777777" w:rsidR="00960DA1" w:rsidRDefault="00960DA1" w:rsidP="00960DA1">
      <w:pPr>
        <w:framePr w:w="4075" w:h="1291" w:hSpace="142" w:wrap="around" w:vAnchor="page" w:hAnchor="page" w:x="7370" w:y="2983" w:anchorLock="1"/>
        <w:tabs>
          <w:tab w:val="left" w:pos="709"/>
          <w:tab w:val="left" w:pos="1134"/>
          <w:tab w:val="left" w:pos="1418"/>
          <w:tab w:val="left" w:pos="2552"/>
          <w:tab w:val="left" w:pos="3402"/>
          <w:tab w:val="left" w:pos="5529"/>
          <w:tab w:val="left" w:pos="7938"/>
        </w:tabs>
        <w:rPr>
          <w:sz w:val="16"/>
          <w:lang w:val="et-EE"/>
        </w:rPr>
      </w:pPr>
      <w:bookmarkStart w:id="2" w:name="Textfeld"/>
    </w:p>
    <w:p w14:paraId="1EAC5065" w14:textId="77777777" w:rsidR="00960DA1" w:rsidRPr="0052450A" w:rsidRDefault="00960DA1" w:rsidP="00960DA1">
      <w:pPr>
        <w:framePr w:w="4075" w:h="1291" w:hSpace="142" w:wrap="around" w:vAnchor="page" w:hAnchor="page" w:x="7370" w:y="2983" w:anchorLock="1"/>
        <w:tabs>
          <w:tab w:val="left" w:pos="709"/>
          <w:tab w:val="left" w:pos="1134"/>
          <w:tab w:val="left" w:pos="1418"/>
          <w:tab w:val="left" w:pos="2552"/>
          <w:tab w:val="left" w:pos="3402"/>
          <w:tab w:val="left" w:pos="5529"/>
          <w:tab w:val="left" w:pos="7938"/>
        </w:tabs>
        <w:ind w:left="142"/>
        <w:rPr>
          <w:sz w:val="16"/>
          <w:szCs w:val="16"/>
          <w:lang w:val="et-EE"/>
        </w:rPr>
      </w:pPr>
      <w:r>
        <w:rPr>
          <w:sz w:val="16"/>
          <w:lang w:val="et-EE"/>
        </w:rPr>
        <w:t>T</w:t>
      </w:r>
      <w:r w:rsidRPr="007F3B80">
        <w:rPr>
          <w:sz w:val="16"/>
          <w:lang w:val="et-EE"/>
        </w:rPr>
        <w:t>eie</w:t>
      </w:r>
      <w:r>
        <w:rPr>
          <w:sz w:val="16"/>
          <w:lang w:val="et-EE"/>
        </w:rPr>
        <w:tab/>
      </w:r>
      <w:r w:rsidRPr="0052450A">
        <w:rPr>
          <w:sz w:val="16"/>
          <w:szCs w:val="16"/>
          <w:lang w:val="et-EE"/>
        </w:rPr>
        <w:fldChar w:fldCharType="begin">
          <w:ffData>
            <w:name w:val="Unser_Zeichen"/>
            <w:enabled/>
            <w:calcOnExit w:val="0"/>
            <w:textInput/>
          </w:ffData>
        </w:fldChar>
      </w:r>
      <w:r w:rsidRPr="0052450A">
        <w:rPr>
          <w:sz w:val="16"/>
          <w:szCs w:val="16"/>
          <w:lang w:val="et-EE"/>
        </w:rPr>
        <w:instrText xml:space="preserve"> FORMTEXT </w:instrText>
      </w:r>
      <w:r w:rsidRPr="0052450A">
        <w:rPr>
          <w:sz w:val="16"/>
          <w:szCs w:val="16"/>
          <w:lang w:val="et-EE"/>
        </w:rPr>
      </w:r>
      <w:r w:rsidRPr="0052450A">
        <w:rPr>
          <w:sz w:val="16"/>
          <w:szCs w:val="16"/>
          <w:lang w:val="et-EE"/>
        </w:rPr>
        <w:fldChar w:fldCharType="separate"/>
      </w:r>
      <w:r w:rsidRPr="0052450A">
        <w:rPr>
          <w:noProof/>
          <w:sz w:val="16"/>
          <w:szCs w:val="16"/>
          <w:lang w:val="et-EE"/>
        </w:rPr>
        <w:t> </w:t>
      </w:r>
      <w:r w:rsidRPr="0052450A">
        <w:rPr>
          <w:noProof/>
          <w:sz w:val="16"/>
          <w:szCs w:val="16"/>
          <w:lang w:val="et-EE"/>
        </w:rPr>
        <w:t> </w:t>
      </w:r>
      <w:r w:rsidRPr="0052450A">
        <w:rPr>
          <w:noProof/>
          <w:sz w:val="16"/>
          <w:szCs w:val="16"/>
          <w:lang w:val="et-EE"/>
        </w:rPr>
        <w:t> </w:t>
      </w:r>
      <w:r w:rsidRPr="0052450A">
        <w:rPr>
          <w:noProof/>
          <w:sz w:val="16"/>
          <w:szCs w:val="16"/>
          <w:lang w:val="et-EE"/>
        </w:rPr>
        <w:t> </w:t>
      </w:r>
      <w:r w:rsidRPr="0052450A">
        <w:rPr>
          <w:noProof/>
          <w:sz w:val="16"/>
          <w:szCs w:val="16"/>
          <w:lang w:val="et-EE"/>
        </w:rPr>
        <w:t> </w:t>
      </w:r>
      <w:r w:rsidRPr="0052450A">
        <w:rPr>
          <w:sz w:val="16"/>
          <w:szCs w:val="16"/>
          <w:lang w:val="et-EE"/>
        </w:rPr>
        <w:fldChar w:fldCharType="end"/>
      </w:r>
      <w:r>
        <w:rPr>
          <w:sz w:val="16"/>
          <w:szCs w:val="16"/>
          <w:lang w:val="et-EE"/>
        </w:rPr>
        <w:t xml:space="preserve"> </w:t>
      </w:r>
      <w:r>
        <w:rPr>
          <w:sz w:val="16"/>
          <w:szCs w:val="16"/>
          <w:lang w:val="et-EE"/>
        </w:rPr>
        <w:fldChar w:fldCharType="begin">
          <w:ffData>
            <w:name w:val="Text5"/>
            <w:enabled/>
            <w:calcOnExit w:val="0"/>
            <w:textInput/>
          </w:ffData>
        </w:fldChar>
      </w:r>
      <w:bookmarkStart w:id="3" w:name="Text5"/>
      <w:r>
        <w:rPr>
          <w:sz w:val="16"/>
          <w:szCs w:val="16"/>
          <w:lang w:val="et-EE"/>
        </w:rPr>
        <w:instrText xml:space="preserve"> FORMTEXT </w:instrText>
      </w:r>
      <w:r>
        <w:rPr>
          <w:sz w:val="16"/>
          <w:szCs w:val="16"/>
          <w:lang w:val="et-EE"/>
        </w:rPr>
      </w:r>
      <w:r>
        <w:rPr>
          <w:sz w:val="16"/>
          <w:szCs w:val="16"/>
          <w:lang w:val="et-EE"/>
        </w:rPr>
        <w:fldChar w:fldCharType="separate"/>
      </w:r>
      <w:r>
        <w:rPr>
          <w:noProof/>
          <w:sz w:val="16"/>
          <w:szCs w:val="16"/>
          <w:lang w:val="et-EE"/>
        </w:rPr>
        <w:t> </w:t>
      </w:r>
      <w:r>
        <w:rPr>
          <w:noProof/>
          <w:sz w:val="16"/>
          <w:szCs w:val="16"/>
          <w:lang w:val="et-EE"/>
        </w:rPr>
        <w:t> </w:t>
      </w:r>
      <w:r>
        <w:rPr>
          <w:noProof/>
          <w:sz w:val="16"/>
          <w:szCs w:val="16"/>
          <w:lang w:val="et-EE"/>
        </w:rPr>
        <w:t> </w:t>
      </w:r>
      <w:r>
        <w:rPr>
          <w:noProof/>
          <w:sz w:val="16"/>
          <w:szCs w:val="16"/>
          <w:lang w:val="et-EE"/>
        </w:rPr>
        <w:t> </w:t>
      </w:r>
      <w:r>
        <w:rPr>
          <w:noProof/>
          <w:sz w:val="16"/>
          <w:szCs w:val="16"/>
          <w:lang w:val="et-EE"/>
        </w:rPr>
        <w:t> </w:t>
      </w:r>
      <w:r>
        <w:rPr>
          <w:sz w:val="16"/>
          <w:szCs w:val="16"/>
          <w:lang w:val="et-EE"/>
        </w:rPr>
        <w:fldChar w:fldCharType="end"/>
      </w:r>
      <w:bookmarkEnd w:id="3"/>
    </w:p>
    <w:p w14:paraId="539503B0" w14:textId="382B5E7A" w:rsidR="00960DA1" w:rsidRPr="007F3B80" w:rsidRDefault="00960DA1" w:rsidP="00960DA1">
      <w:pPr>
        <w:framePr w:w="4075" w:h="1291" w:hSpace="142" w:wrap="around" w:vAnchor="page" w:hAnchor="page" w:x="7370" w:y="2983" w:anchorLock="1"/>
        <w:tabs>
          <w:tab w:val="left" w:pos="709"/>
          <w:tab w:val="left" w:pos="1134"/>
          <w:tab w:val="left" w:pos="1418"/>
          <w:tab w:val="left" w:pos="2552"/>
          <w:tab w:val="left" w:pos="3402"/>
          <w:tab w:val="left" w:pos="5529"/>
          <w:tab w:val="left" w:pos="7938"/>
        </w:tabs>
        <w:ind w:left="142"/>
        <w:rPr>
          <w:sz w:val="16"/>
          <w:lang w:val="et-EE"/>
        </w:rPr>
      </w:pPr>
      <w:r w:rsidRPr="0052450A">
        <w:rPr>
          <w:sz w:val="16"/>
          <w:szCs w:val="16"/>
          <w:lang w:val="et-EE"/>
        </w:rPr>
        <w:t>Meie</w:t>
      </w:r>
      <w:r>
        <w:rPr>
          <w:sz w:val="16"/>
          <w:szCs w:val="16"/>
          <w:lang w:val="et-EE"/>
        </w:rPr>
        <w:tab/>
      </w:r>
      <w:r w:rsidRPr="0052450A">
        <w:rPr>
          <w:sz w:val="16"/>
          <w:szCs w:val="16"/>
          <w:lang w:val="et-EE"/>
        </w:rPr>
        <w:fldChar w:fldCharType="begin">
          <w:ffData>
            <w:name w:val="Text4"/>
            <w:enabled/>
            <w:calcOnExit w:val="0"/>
            <w:textInput/>
          </w:ffData>
        </w:fldChar>
      </w:r>
      <w:bookmarkStart w:id="4" w:name="Text4"/>
      <w:r w:rsidRPr="0052450A">
        <w:rPr>
          <w:sz w:val="16"/>
          <w:szCs w:val="16"/>
          <w:lang w:val="et-EE"/>
        </w:rPr>
        <w:instrText xml:space="preserve"> FORMTEXT </w:instrText>
      </w:r>
      <w:r w:rsidRPr="0052450A">
        <w:rPr>
          <w:sz w:val="16"/>
          <w:szCs w:val="16"/>
          <w:lang w:val="et-EE"/>
        </w:rPr>
      </w:r>
      <w:r w:rsidRPr="0052450A">
        <w:rPr>
          <w:sz w:val="16"/>
          <w:szCs w:val="16"/>
          <w:lang w:val="et-EE"/>
        </w:rPr>
        <w:fldChar w:fldCharType="separate"/>
      </w:r>
      <w:r w:rsidR="00FF1441">
        <w:rPr>
          <w:sz w:val="16"/>
          <w:szCs w:val="16"/>
          <w:lang w:val="et-EE"/>
        </w:rPr>
        <w:t>0</w:t>
      </w:r>
      <w:r w:rsidR="00B54238">
        <w:rPr>
          <w:sz w:val="16"/>
          <w:szCs w:val="16"/>
          <w:lang w:val="et-EE"/>
        </w:rPr>
        <w:t>3</w:t>
      </w:r>
      <w:r w:rsidR="00D16AF9">
        <w:rPr>
          <w:sz w:val="16"/>
          <w:szCs w:val="16"/>
          <w:lang w:val="et-EE"/>
        </w:rPr>
        <w:t>.0</w:t>
      </w:r>
      <w:r w:rsidR="00C422F4">
        <w:rPr>
          <w:sz w:val="16"/>
          <w:szCs w:val="16"/>
          <w:lang w:val="et-EE"/>
        </w:rPr>
        <w:t>7</w:t>
      </w:r>
      <w:r w:rsidRPr="0052450A">
        <w:rPr>
          <w:sz w:val="16"/>
          <w:szCs w:val="16"/>
          <w:lang w:val="et-EE"/>
        </w:rPr>
        <w:fldChar w:fldCharType="end"/>
      </w:r>
      <w:bookmarkEnd w:id="4"/>
      <w:r>
        <w:rPr>
          <w:sz w:val="16"/>
          <w:szCs w:val="16"/>
          <w:lang w:val="et-EE"/>
        </w:rPr>
        <w:t xml:space="preserve"> </w:t>
      </w:r>
      <w:r>
        <w:rPr>
          <w:sz w:val="16"/>
          <w:szCs w:val="16"/>
          <w:lang w:val="et-EE"/>
        </w:rPr>
        <w:fldChar w:fldCharType="begin">
          <w:ffData>
            <w:name w:val="Text6"/>
            <w:enabled/>
            <w:calcOnExit w:val="0"/>
            <w:textInput/>
          </w:ffData>
        </w:fldChar>
      </w:r>
      <w:bookmarkStart w:id="5" w:name="Text6"/>
      <w:r>
        <w:rPr>
          <w:sz w:val="16"/>
          <w:szCs w:val="16"/>
          <w:lang w:val="et-EE"/>
        </w:rPr>
        <w:instrText xml:space="preserve"> FORMTEXT </w:instrText>
      </w:r>
      <w:r>
        <w:rPr>
          <w:sz w:val="16"/>
          <w:szCs w:val="16"/>
          <w:lang w:val="et-EE"/>
        </w:rPr>
      </w:r>
      <w:r>
        <w:rPr>
          <w:sz w:val="16"/>
          <w:szCs w:val="16"/>
          <w:lang w:val="et-EE"/>
        </w:rPr>
        <w:fldChar w:fldCharType="separate"/>
      </w:r>
      <w:r w:rsidR="005D427E">
        <w:rPr>
          <w:noProof/>
          <w:sz w:val="16"/>
          <w:szCs w:val="16"/>
          <w:lang w:val="et-EE"/>
        </w:rPr>
        <w:t>2026</w:t>
      </w:r>
      <w:r>
        <w:rPr>
          <w:sz w:val="16"/>
          <w:szCs w:val="16"/>
          <w:lang w:val="et-EE"/>
        </w:rPr>
        <w:fldChar w:fldCharType="end"/>
      </w:r>
      <w:bookmarkEnd w:id="5"/>
    </w:p>
    <w:p w14:paraId="16BB5E57" w14:textId="77777777" w:rsidR="002F55A1" w:rsidRPr="00997E44" w:rsidRDefault="002F55A1">
      <w:pPr>
        <w:pStyle w:val="Standard1"/>
        <w:rPr>
          <w:sz w:val="2"/>
          <w:lang w:val="et-EE"/>
        </w:rPr>
      </w:pPr>
      <w:r>
        <w:rPr>
          <w:color w:val="FFFFFF"/>
          <w:sz w:val="2"/>
        </w:rPr>
        <w:fldChar w:fldCharType="begin">
          <w:ffData>
            <w:name w:val="Strasse"/>
            <w:enabled w:val="0"/>
            <w:calcOnExit/>
            <w:textInput/>
          </w:ffData>
        </w:fldChar>
      </w:r>
      <w:bookmarkStart w:id="6" w:name="Strasse"/>
      <w:r w:rsidRPr="00997E44">
        <w:rPr>
          <w:color w:val="FFFFFF"/>
          <w:sz w:val="2"/>
          <w:lang w:val="et-EE"/>
        </w:rPr>
        <w:instrText xml:space="preserve"> FORMTEXT </w:instrText>
      </w:r>
      <w:r>
        <w:rPr>
          <w:color w:val="FFFFFF"/>
          <w:sz w:val="2"/>
        </w:rPr>
      </w:r>
      <w:r>
        <w:rPr>
          <w:color w:val="FFFFFF"/>
          <w:sz w:val="2"/>
        </w:rPr>
        <w:fldChar w:fldCharType="separate"/>
      </w:r>
      <w:r w:rsidR="003114BF" w:rsidRPr="00997E44">
        <w:rPr>
          <w:color w:val="FFFFFF"/>
          <w:sz w:val="2"/>
          <w:lang w:val="et-EE"/>
        </w:rPr>
        <w:t>Vesse 10</w:t>
      </w:r>
      <w:r>
        <w:rPr>
          <w:color w:val="FFFFFF"/>
          <w:sz w:val="2"/>
        </w:rPr>
        <w:fldChar w:fldCharType="end"/>
      </w:r>
      <w:bookmarkEnd w:id="6"/>
      <w:r>
        <w:rPr>
          <w:color w:val="FFFFFF"/>
          <w:sz w:val="2"/>
        </w:rPr>
        <w:fldChar w:fldCharType="begin">
          <w:ffData>
            <w:name w:val="Ort"/>
            <w:enabled w:val="0"/>
            <w:calcOnExit/>
            <w:textInput/>
          </w:ffData>
        </w:fldChar>
      </w:r>
      <w:bookmarkStart w:id="7" w:name="Ort"/>
      <w:r w:rsidRPr="00997E44">
        <w:rPr>
          <w:color w:val="FFFFFF"/>
          <w:sz w:val="2"/>
          <w:lang w:val="et-EE"/>
        </w:rPr>
        <w:instrText xml:space="preserve"> FORMTEXT </w:instrText>
      </w:r>
      <w:r>
        <w:rPr>
          <w:color w:val="FFFFFF"/>
          <w:sz w:val="2"/>
        </w:rPr>
      </w:r>
      <w:r>
        <w:rPr>
          <w:color w:val="FFFFFF"/>
          <w:sz w:val="2"/>
        </w:rPr>
        <w:fldChar w:fldCharType="separate"/>
      </w:r>
      <w:r w:rsidR="003114BF" w:rsidRPr="00997E44">
        <w:rPr>
          <w:color w:val="FFFFFF"/>
          <w:sz w:val="2"/>
          <w:lang w:val="et-EE"/>
        </w:rPr>
        <w:t>11415 Tallinn</w:t>
      </w:r>
      <w:r>
        <w:rPr>
          <w:color w:val="FFFFFF"/>
          <w:sz w:val="2"/>
        </w:rPr>
        <w:fldChar w:fldCharType="end"/>
      </w:r>
      <w:bookmarkEnd w:id="7"/>
      <w:r>
        <w:rPr>
          <w:color w:val="FFFFFF"/>
          <w:sz w:val="2"/>
        </w:rPr>
        <w:fldChar w:fldCharType="begin">
          <w:ffData>
            <w:name w:val="Niederlassung"/>
            <w:enabled w:val="0"/>
            <w:calcOnExit/>
            <w:textInput/>
          </w:ffData>
        </w:fldChar>
      </w:r>
      <w:bookmarkStart w:id="8" w:name="Niederlassung"/>
      <w:r w:rsidRPr="00997E44">
        <w:rPr>
          <w:color w:val="FFFFFF"/>
          <w:sz w:val="2"/>
          <w:lang w:val="et-EE"/>
        </w:rPr>
        <w:instrText xml:space="preserve"> FORMTEXT </w:instrText>
      </w:r>
      <w:r>
        <w:rPr>
          <w:color w:val="FFFFFF"/>
          <w:sz w:val="2"/>
        </w:rPr>
      </w:r>
      <w:r>
        <w:rPr>
          <w:color w:val="FFFFFF"/>
          <w:sz w:val="2"/>
        </w:rPr>
        <w:fldChar w:fldCharType="separate"/>
      </w:r>
      <w:r w:rsidR="00E15DA8" w:rsidRPr="00997E44">
        <w:rPr>
          <w:noProof/>
          <w:color w:val="FFFFFF"/>
          <w:sz w:val="2"/>
          <w:lang w:val="et-EE"/>
        </w:rPr>
        <w:t>BAUUNTERNEHMUNG</w:t>
      </w:r>
      <w:r>
        <w:rPr>
          <w:color w:val="FFFFFF"/>
          <w:sz w:val="2"/>
        </w:rPr>
        <w:fldChar w:fldCharType="end"/>
      </w:r>
      <w:bookmarkEnd w:id="8"/>
    </w:p>
    <w:p w14:paraId="2D1EFC8F" w14:textId="77777777" w:rsidR="002F55A1" w:rsidRPr="00997E44" w:rsidRDefault="002F55A1">
      <w:pPr>
        <w:pStyle w:val="Flietext"/>
        <w:rPr>
          <w:lang w:val="et-EE"/>
        </w:rPr>
        <w:sectPr w:rsidR="002F55A1" w:rsidRPr="00997E44">
          <w:type w:val="continuous"/>
          <w:pgSz w:w="11907" w:h="16840" w:code="9"/>
          <w:pgMar w:top="2778" w:right="1134" w:bottom="2268" w:left="1134" w:header="720" w:footer="170" w:gutter="0"/>
          <w:cols w:space="720"/>
        </w:sectPr>
      </w:pPr>
    </w:p>
    <w:bookmarkEnd w:id="2"/>
    <w:p w14:paraId="18CBC255" w14:textId="77777777" w:rsidR="002F55A1" w:rsidRPr="00997E44" w:rsidRDefault="00F42E50">
      <w:pPr>
        <w:pStyle w:val="Flietext"/>
        <w:tabs>
          <w:tab w:val="clear" w:pos="1418"/>
          <w:tab w:val="clear" w:pos="2835"/>
          <w:tab w:val="clear" w:pos="4253"/>
          <w:tab w:val="clear" w:pos="5670"/>
          <w:tab w:val="clear" w:pos="7088"/>
        </w:tabs>
        <w:rPr>
          <w:sz w:val="2"/>
          <w:lang w:val="et-EE"/>
        </w:rPr>
      </w:pPr>
      <w:r w:rsidRPr="00997E44">
        <w:rPr>
          <w:sz w:val="2"/>
          <w:lang w:val="et-EE"/>
        </w:rPr>
        <w:tab/>
      </w:r>
      <w:r w:rsidR="008E398E" w:rsidRPr="00997E44">
        <w:rPr>
          <w:sz w:val="2"/>
          <w:lang w:val="et-EE"/>
        </w:rPr>
        <w:tab/>
      </w:r>
    </w:p>
    <w:p w14:paraId="5BEAFC30" w14:textId="77777777" w:rsidR="00106D67" w:rsidRPr="00997E44" w:rsidRDefault="00106D67">
      <w:pPr>
        <w:pStyle w:val="Flietext"/>
        <w:tabs>
          <w:tab w:val="clear" w:pos="1418"/>
          <w:tab w:val="clear" w:pos="2835"/>
          <w:tab w:val="clear" w:pos="4253"/>
          <w:tab w:val="clear" w:pos="5670"/>
          <w:tab w:val="clear" w:pos="7088"/>
        </w:tabs>
        <w:rPr>
          <w:sz w:val="2"/>
          <w:lang w:val="et-EE"/>
        </w:rPr>
      </w:pPr>
    </w:p>
    <w:p w14:paraId="60D997F3" w14:textId="77777777" w:rsidR="008E398E" w:rsidRPr="00997E44" w:rsidRDefault="008E398E">
      <w:pPr>
        <w:pStyle w:val="Flietext"/>
        <w:tabs>
          <w:tab w:val="clear" w:pos="1418"/>
          <w:tab w:val="clear" w:pos="2835"/>
          <w:tab w:val="clear" w:pos="4253"/>
          <w:tab w:val="clear" w:pos="5670"/>
          <w:tab w:val="clear" w:pos="7088"/>
        </w:tabs>
        <w:rPr>
          <w:sz w:val="2"/>
          <w:lang w:val="et-EE"/>
        </w:rPr>
      </w:pPr>
    </w:p>
    <w:p w14:paraId="16A72F4E" w14:textId="77777777" w:rsidR="008E398E" w:rsidRPr="00997E44" w:rsidRDefault="008E398E">
      <w:pPr>
        <w:pStyle w:val="Flietext"/>
        <w:tabs>
          <w:tab w:val="clear" w:pos="1418"/>
          <w:tab w:val="clear" w:pos="2835"/>
          <w:tab w:val="clear" w:pos="4253"/>
          <w:tab w:val="clear" w:pos="5670"/>
          <w:tab w:val="clear" w:pos="7088"/>
        </w:tabs>
        <w:rPr>
          <w:sz w:val="2"/>
          <w:lang w:val="et-EE"/>
        </w:rPr>
      </w:pPr>
    </w:p>
    <w:p w14:paraId="26CE77A3" w14:textId="77777777" w:rsidR="008E398E" w:rsidRPr="00997E44" w:rsidRDefault="008E398E">
      <w:pPr>
        <w:pStyle w:val="Flietext"/>
        <w:tabs>
          <w:tab w:val="clear" w:pos="1418"/>
          <w:tab w:val="clear" w:pos="2835"/>
          <w:tab w:val="clear" w:pos="4253"/>
          <w:tab w:val="clear" w:pos="5670"/>
          <w:tab w:val="clear" w:pos="7088"/>
        </w:tabs>
        <w:rPr>
          <w:sz w:val="2"/>
          <w:lang w:val="et-EE"/>
        </w:rPr>
      </w:pPr>
    </w:p>
    <w:p w14:paraId="59D079CF" w14:textId="77777777" w:rsidR="008E398E" w:rsidRPr="00997E44" w:rsidRDefault="008E398E">
      <w:pPr>
        <w:pStyle w:val="Flietext"/>
        <w:tabs>
          <w:tab w:val="clear" w:pos="1418"/>
          <w:tab w:val="clear" w:pos="2835"/>
          <w:tab w:val="clear" w:pos="4253"/>
          <w:tab w:val="clear" w:pos="5670"/>
          <w:tab w:val="clear" w:pos="7088"/>
        </w:tabs>
        <w:rPr>
          <w:sz w:val="2"/>
          <w:lang w:val="et-EE"/>
        </w:rPr>
      </w:pPr>
    </w:p>
    <w:p w14:paraId="2DDDF2FC" w14:textId="77777777" w:rsidR="008E398E" w:rsidRPr="00997E44" w:rsidRDefault="008E398E">
      <w:pPr>
        <w:pStyle w:val="Flietext"/>
        <w:tabs>
          <w:tab w:val="clear" w:pos="1418"/>
          <w:tab w:val="clear" w:pos="2835"/>
          <w:tab w:val="clear" w:pos="4253"/>
          <w:tab w:val="clear" w:pos="5670"/>
          <w:tab w:val="clear" w:pos="7088"/>
        </w:tabs>
        <w:rPr>
          <w:sz w:val="2"/>
          <w:lang w:val="et-EE"/>
        </w:rPr>
      </w:pPr>
    </w:p>
    <w:p w14:paraId="36BF7FE5" w14:textId="77777777" w:rsidR="008E398E" w:rsidRPr="00997E44" w:rsidRDefault="008E398E">
      <w:pPr>
        <w:pStyle w:val="Flietext"/>
        <w:tabs>
          <w:tab w:val="clear" w:pos="1418"/>
          <w:tab w:val="clear" w:pos="2835"/>
          <w:tab w:val="clear" w:pos="4253"/>
          <w:tab w:val="clear" w:pos="5670"/>
          <w:tab w:val="clear" w:pos="7088"/>
        </w:tabs>
        <w:rPr>
          <w:sz w:val="2"/>
          <w:lang w:val="et-EE"/>
        </w:rPr>
      </w:pPr>
    </w:p>
    <w:p w14:paraId="6B9A3F91" w14:textId="77777777" w:rsidR="00617520" w:rsidRPr="002E7078" w:rsidRDefault="00617520" w:rsidP="00BE50F7">
      <w:pPr>
        <w:framePr w:w="4455" w:h="1681" w:hSpace="142" w:wrap="around" w:vAnchor="text" w:hAnchor="page" w:x="1139" w:y="-141" w:anchorLock="1"/>
        <w:rPr>
          <w:lang w:val="et-EE"/>
        </w:rPr>
      </w:pPr>
    </w:p>
    <w:p w14:paraId="2BBA3E16" w14:textId="77777777" w:rsidR="003061E6" w:rsidRPr="003061E6" w:rsidRDefault="003061E6" w:rsidP="003061E6">
      <w:pPr>
        <w:framePr w:w="4455" w:h="1681" w:hSpace="142" w:wrap="around" w:vAnchor="text" w:hAnchor="page" w:x="1139" w:y="-141" w:anchorLock="1"/>
        <w:rPr>
          <w:b/>
          <w:bCs/>
          <w:lang w:val="et-EE"/>
        </w:rPr>
      </w:pPr>
      <w:r w:rsidRPr="003061E6">
        <w:rPr>
          <w:b/>
          <w:bCs/>
          <w:lang w:val="et-EE"/>
        </w:rPr>
        <w:t>TRANSPORDIAMET</w:t>
      </w:r>
    </w:p>
    <w:p w14:paraId="022D3CD7" w14:textId="77777777" w:rsidR="00320153" w:rsidRDefault="00320153" w:rsidP="00BE50F7">
      <w:pPr>
        <w:framePr w:w="4455" w:h="1681" w:hSpace="142" w:wrap="around" w:vAnchor="text" w:hAnchor="page" w:x="1139" w:y="-141" w:anchorLock="1"/>
        <w:rPr>
          <w:noProof/>
          <w:lang w:val="et-EE"/>
        </w:rPr>
      </w:pPr>
      <w:r w:rsidRPr="002E7078">
        <w:rPr>
          <w:noProof/>
          <w:lang w:val="et-EE"/>
        </w:rPr>
        <w:t>Harju maakond, Tallinn, Lasnamäe linnaosa, Valge tn 4/1, 11413</w:t>
      </w:r>
      <w:r w:rsidRPr="00320153">
        <w:rPr>
          <w:noProof/>
          <w:lang w:val="et-EE"/>
        </w:rPr>
        <w:t xml:space="preserve"> </w:t>
      </w:r>
    </w:p>
    <w:p w14:paraId="028E732C" w14:textId="68B056B3" w:rsidR="00320153" w:rsidRDefault="00320153" w:rsidP="00BE50F7">
      <w:pPr>
        <w:framePr w:w="4455" w:h="1681" w:hSpace="142" w:wrap="around" w:vAnchor="text" w:hAnchor="page" w:x="1139" w:y="-141" w:anchorLock="1"/>
        <w:rPr>
          <w:noProof/>
          <w:lang w:val="et-EE"/>
        </w:rPr>
      </w:pPr>
      <w:r w:rsidRPr="00320153">
        <w:rPr>
          <w:noProof/>
          <w:lang w:val="et-EE"/>
        </w:rPr>
        <w:t>70001490</w:t>
      </w:r>
    </w:p>
    <w:p w14:paraId="3ACBBA58" w14:textId="77777777" w:rsidR="00F62C19" w:rsidRDefault="00F62C19" w:rsidP="00BE50F7">
      <w:pPr>
        <w:framePr w:w="4455" w:h="1681" w:hSpace="142" w:wrap="around" w:vAnchor="text" w:hAnchor="page" w:x="1139" w:y="-141" w:anchorLock="1"/>
        <w:rPr>
          <w:noProof/>
          <w:lang w:val="et-EE"/>
        </w:rPr>
      </w:pPr>
      <w:r w:rsidRPr="00F62C19">
        <w:rPr>
          <w:noProof/>
          <w:lang w:val="et-EE"/>
        </w:rPr>
        <w:t xml:space="preserve">Diana Dvoretskaja </w:t>
      </w:r>
    </w:p>
    <w:p w14:paraId="50677040" w14:textId="7A6E0413" w:rsidR="008C1D9F" w:rsidRDefault="00F62C19" w:rsidP="00BE50F7">
      <w:pPr>
        <w:framePr w:w="4455" w:h="1681" w:hSpace="142" w:wrap="around" w:vAnchor="text" w:hAnchor="page" w:x="1139" w:y="-141" w:anchorLock="1"/>
        <w:rPr>
          <w:noProof/>
          <w:lang w:val="et-EE"/>
        </w:rPr>
      </w:pPr>
      <w:r>
        <w:rPr>
          <w:noProof/>
          <w:lang w:val="et-EE"/>
        </w:rPr>
        <w:t>P</w:t>
      </w:r>
      <w:r w:rsidR="008C1D9F" w:rsidRPr="00E913F7">
        <w:rPr>
          <w:noProof/>
          <w:lang w:val="et-EE"/>
        </w:rPr>
        <w:t>rojektijuht</w:t>
      </w:r>
    </w:p>
    <w:p w14:paraId="1ECB3D14" w14:textId="77777777" w:rsidR="00F62C19" w:rsidRDefault="00F62C19" w:rsidP="00BE50F7">
      <w:pPr>
        <w:framePr w:w="4455" w:h="1681" w:hSpace="142" w:wrap="around" w:vAnchor="text" w:hAnchor="page" w:x="1139" w:y="-141" w:anchorLock="1"/>
        <w:rPr>
          <w:noProof/>
          <w:lang w:val="et-EE"/>
        </w:rPr>
      </w:pPr>
    </w:p>
    <w:p w14:paraId="0393DACA" w14:textId="299F7232" w:rsidR="00F62C19" w:rsidRDefault="00BD7F7F" w:rsidP="00BE50F7">
      <w:pPr>
        <w:framePr w:w="4455" w:h="1681" w:hSpace="142" w:wrap="around" w:vAnchor="text" w:hAnchor="page" w:x="1139" w:y="-141" w:anchorLock="1"/>
        <w:rPr>
          <w:noProof/>
          <w:lang w:val="et-EE"/>
        </w:rPr>
      </w:pPr>
      <w:r>
        <w:rPr>
          <w:noProof/>
          <w:lang w:val="et-EE"/>
        </w:rPr>
        <w:t xml:space="preserve">Cc: </w:t>
      </w:r>
      <w:r w:rsidRPr="00BD7F7F">
        <w:rPr>
          <w:noProof/>
          <w:lang w:val="et-EE"/>
        </w:rPr>
        <w:t>SWECO EST OÜ</w:t>
      </w:r>
    </w:p>
    <w:p w14:paraId="6515D480" w14:textId="49DAC920" w:rsidR="00BD7F7F" w:rsidRDefault="00CA0616" w:rsidP="00BE50F7">
      <w:pPr>
        <w:framePr w:w="4455" w:h="1681" w:hSpace="142" w:wrap="around" w:vAnchor="text" w:hAnchor="page" w:x="1139" w:y="-141" w:anchorLock="1"/>
        <w:rPr>
          <w:lang w:val="et-EE"/>
        </w:rPr>
      </w:pPr>
      <w:r w:rsidRPr="00CA0616">
        <w:rPr>
          <w:lang w:val="et-EE"/>
        </w:rPr>
        <w:t>Harju maakond, Tallinn, Lasnamäe linnaosa, Valukoja tn 8/2, 11415</w:t>
      </w:r>
    </w:p>
    <w:p w14:paraId="06B7257D" w14:textId="1E1F3F44" w:rsidR="00CA0616" w:rsidRDefault="00CA0616" w:rsidP="00BE50F7">
      <w:pPr>
        <w:framePr w:w="4455" w:h="1681" w:hSpace="142" w:wrap="around" w:vAnchor="text" w:hAnchor="page" w:x="1139" w:y="-141" w:anchorLock="1"/>
        <w:rPr>
          <w:lang w:val="et-EE"/>
        </w:rPr>
      </w:pPr>
      <w:r w:rsidRPr="00CA0616">
        <w:rPr>
          <w:lang w:val="et-EE"/>
        </w:rPr>
        <w:t>10633373</w:t>
      </w:r>
    </w:p>
    <w:p w14:paraId="1580D0C2" w14:textId="36D1F8D8" w:rsidR="00CA0616" w:rsidRDefault="00CA0616" w:rsidP="00BE50F7">
      <w:pPr>
        <w:framePr w:w="4455" w:h="1681" w:hSpace="142" w:wrap="around" w:vAnchor="text" w:hAnchor="page" w:x="1139" w:y="-141" w:anchorLock="1"/>
        <w:rPr>
          <w:lang w:val="et-EE"/>
        </w:rPr>
      </w:pPr>
      <w:r>
        <w:rPr>
          <w:lang w:val="et-EE"/>
        </w:rPr>
        <w:t>Karel Saar</w:t>
      </w:r>
    </w:p>
    <w:p w14:paraId="7228BBB2" w14:textId="41F1AC2B" w:rsidR="00A20DB8" w:rsidRPr="00E913F7" w:rsidRDefault="00A20DB8" w:rsidP="00BE50F7">
      <w:pPr>
        <w:framePr w:w="4455" w:h="1681" w:hSpace="142" w:wrap="around" w:vAnchor="text" w:hAnchor="page" w:x="1139" w:y="-141" w:anchorLock="1"/>
        <w:rPr>
          <w:lang w:val="et-EE"/>
        </w:rPr>
      </w:pPr>
      <w:r>
        <w:rPr>
          <w:lang w:val="et-EE"/>
        </w:rPr>
        <w:t>Järelvalve</w:t>
      </w:r>
    </w:p>
    <w:p w14:paraId="02B746E8" w14:textId="77777777" w:rsidR="00C02A55" w:rsidRDefault="00C02A55">
      <w:pPr>
        <w:pStyle w:val="Flietext"/>
        <w:tabs>
          <w:tab w:val="clear" w:pos="1418"/>
          <w:tab w:val="clear" w:pos="2835"/>
          <w:tab w:val="clear" w:pos="4253"/>
          <w:tab w:val="clear" w:pos="5670"/>
          <w:tab w:val="clear" w:pos="7088"/>
        </w:tabs>
        <w:rPr>
          <w:lang w:val="et-EE"/>
        </w:rPr>
      </w:pPr>
    </w:p>
    <w:p w14:paraId="4C27F1AC" w14:textId="77777777" w:rsidR="00C02A55" w:rsidRDefault="00C02A55">
      <w:pPr>
        <w:pStyle w:val="Flietext"/>
        <w:tabs>
          <w:tab w:val="clear" w:pos="1418"/>
          <w:tab w:val="clear" w:pos="2835"/>
          <w:tab w:val="clear" w:pos="4253"/>
          <w:tab w:val="clear" w:pos="5670"/>
          <w:tab w:val="clear" w:pos="7088"/>
        </w:tabs>
        <w:rPr>
          <w:lang w:val="et-EE"/>
        </w:rPr>
      </w:pPr>
    </w:p>
    <w:p w14:paraId="336F2097" w14:textId="77777777" w:rsidR="00C02A55" w:rsidRDefault="00C02A55">
      <w:pPr>
        <w:pStyle w:val="Flietext"/>
        <w:tabs>
          <w:tab w:val="clear" w:pos="1418"/>
          <w:tab w:val="clear" w:pos="2835"/>
          <w:tab w:val="clear" w:pos="4253"/>
          <w:tab w:val="clear" w:pos="5670"/>
          <w:tab w:val="clear" w:pos="7088"/>
        </w:tabs>
        <w:rPr>
          <w:lang w:val="et-EE"/>
        </w:rPr>
      </w:pPr>
    </w:p>
    <w:p w14:paraId="494207D0" w14:textId="77777777" w:rsidR="00C02A55" w:rsidRDefault="00C02A55">
      <w:pPr>
        <w:pStyle w:val="Flietext"/>
        <w:tabs>
          <w:tab w:val="clear" w:pos="1418"/>
          <w:tab w:val="clear" w:pos="2835"/>
          <w:tab w:val="clear" w:pos="4253"/>
          <w:tab w:val="clear" w:pos="5670"/>
          <w:tab w:val="clear" w:pos="7088"/>
        </w:tabs>
        <w:rPr>
          <w:lang w:val="et-EE"/>
        </w:rPr>
      </w:pPr>
    </w:p>
    <w:p w14:paraId="053290EE" w14:textId="77777777" w:rsidR="00C02A55" w:rsidRDefault="00C02A55">
      <w:pPr>
        <w:pStyle w:val="Flietext"/>
        <w:tabs>
          <w:tab w:val="clear" w:pos="1418"/>
          <w:tab w:val="clear" w:pos="2835"/>
          <w:tab w:val="clear" w:pos="4253"/>
          <w:tab w:val="clear" w:pos="5670"/>
          <w:tab w:val="clear" w:pos="7088"/>
        </w:tabs>
        <w:rPr>
          <w:lang w:val="et-EE"/>
        </w:rPr>
      </w:pPr>
    </w:p>
    <w:p w14:paraId="7FEEB02E" w14:textId="77777777" w:rsidR="00C02A55" w:rsidRDefault="00C02A55">
      <w:pPr>
        <w:pStyle w:val="Flietext"/>
        <w:tabs>
          <w:tab w:val="clear" w:pos="1418"/>
          <w:tab w:val="clear" w:pos="2835"/>
          <w:tab w:val="clear" w:pos="4253"/>
          <w:tab w:val="clear" w:pos="5670"/>
          <w:tab w:val="clear" w:pos="7088"/>
        </w:tabs>
        <w:rPr>
          <w:lang w:val="et-EE"/>
        </w:rPr>
      </w:pPr>
    </w:p>
    <w:p w14:paraId="02E9DDFC" w14:textId="77777777" w:rsidR="00E77FB8" w:rsidRDefault="00E77FB8" w:rsidP="00E77FB8">
      <w:pPr>
        <w:pStyle w:val="Flietext"/>
        <w:tabs>
          <w:tab w:val="clear" w:pos="1418"/>
          <w:tab w:val="clear" w:pos="2835"/>
          <w:tab w:val="clear" w:pos="4253"/>
          <w:tab w:val="clear" w:pos="5670"/>
          <w:tab w:val="clear" w:pos="7088"/>
        </w:tabs>
        <w:rPr>
          <w:lang w:val="et-EE"/>
        </w:rPr>
      </w:pPr>
    </w:p>
    <w:p w14:paraId="538BFC39" w14:textId="77777777" w:rsidR="00A20DB8" w:rsidRDefault="00A20DB8" w:rsidP="00E77FB8">
      <w:pPr>
        <w:pStyle w:val="Flietext"/>
        <w:tabs>
          <w:tab w:val="clear" w:pos="1418"/>
          <w:tab w:val="clear" w:pos="2835"/>
          <w:tab w:val="clear" w:pos="4253"/>
          <w:tab w:val="clear" w:pos="5670"/>
          <w:tab w:val="clear" w:pos="7088"/>
        </w:tabs>
        <w:rPr>
          <w:lang w:val="et-EE"/>
        </w:rPr>
      </w:pPr>
    </w:p>
    <w:p w14:paraId="13D3C69F" w14:textId="77777777" w:rsidR="00A20DB8" w:rsidRDefault="00A20DB8" w:rsidP="00E77FB8">
      <w:pPr>
        <w:pStyle w:val="Flietext"/>
        <w:tabs>
          <w:tab w:val="clear" w:pos="1418"/>
          <w:tab w:val="clear" w:pos="2835"/>
          <w:tab w:val="clear" w:pos="4253"/>
          <w:tab w:val="clear" w:pos="5670"/>
          <w:tab w:val="clear" w:pos="7088"/>
        </w:tabs>
        <w:rPr>
          <w:lang w:val="et-EE"/>
        </w:rPr>
      </w:pPr>
    </w:p>
    <w:p w14:paraId="09F5DE86" w14:textId="77777777" w:rsidR="00A20DB8" w:rsidRDefault="00A20DB8" w:rsidP="00E77FB8">
      <w:pPr>
        <w:pStyle w:val="Flietext"/>
        <w:tabs>
          <w:tab w:val="clear" w:pos="1418"/>
          <w:tab w:val="clear" w:pos="2835"/>
          <w:tab w:val="clear" w:pos="4253"/>
          <w:tab w:val="clear" w:pos="5670"/>
          <w:tab w:val="clear" w:pos="7088"/>
        </w:tabs>
        <w:rPr>
          <w:lang w:val="et-EE"/>
        </w:rPr>
      </w:pPr>
    </w:p>
    <w:p w14:paraId="4B6C13E9" w14:textId="77777777" w:rsidR="00A20DB8" w:rsidRDefault="00A20DB8" w:rsidP="00E77FB8">
      <w:pPr>
        <w:pStyle w:val="Flietext"/>
        <w:tabs>
          <w:tab w:val="clear" w:pos="1418"/>
          <w:tab w:val="clear" w:pos="2835"/>
          <w:tab w:val="clear" w:pos="4253"/>
          <w:tab w:val="clear" w:pos="5670"/>
          <w:tab w:val="clear" w:pos="7088"/>
        </w:tabs>
        <w:rPr>
          <w:lang w:val="et-EE"/>
        </w:rPr>
      </w:pPr>
    </w:p>
    <w:p w14:paraId="439B6CE3" w14:textId="77777777" w:rsidR="00A20DB8" w:rsidRDefault="00A20DB8" w:rsidP="00E77FB8">
      <w:pPr>
        <w:pStyle w:val="Flietext"/>
        <w:tabs>
          <w:tab w:val="clear" w:pos="1418"/>
          <w:tab w:val="clear" w:pos="2835"/>
          <w:tab w:val="clear" w:pos="4253"/>
          <w:tab w:val="clear" w:pos="5670"/>
          <w:tab w:val="clear" w:pos="7088"/>
        </w:tabs>
        <w:rPr>
          <w:lang w:val="et-EE"/>
        </w:rPr>
      </w:pPr>
    </w:p>
    <w:p w14:paraId="59ED9BF4" w14:textId="77777777" w:rsidR="00A20DB8" w:rsidRDefault="00A20DB8" w:rsidP="00E77FB8">
      <w:pPr>
        <w:pStyle w:val="Flietext"/>
        <w:tabs>
          <w:tab w:val="clear" w:pos="1418"/>
          <w:tab w:val="clear" w:pos="2835"/>
          <w:tab w:val="clear" w:pos="4253"/>
          <w:tab w:val="clear" w:pos="5670"/>
          <w:tab w:val="clear" w:pos="7088"/>
        </w:tabs>
        <w:rPr>
          <w:lang w:val="et-EE"/>
        </w:rPr>
      </w:pPr>
    </w:p>
    <w:p w14:paraId="7DD7F4D6" w14:textId="77777777" w:rsidR="00A20DB8" w:rsidRDefault="00A20DB8" w:rsidP="00E77FB8">
      <w:pPr>
        <w:pStyle w:val="Flietext"/>
        <w:tabs>
          <w:tab w:val="clear" w:pos="1418"/>
          <w:tab w:val="clear" w:pos="2835"/>
          <w:tab w:val="clear" w:pos="4253"/>
          <w:tab w:val="clear" w:pos="5670"/>
          <w:tab w:val="clear" w:pos="7088"/>
        </w:tabs>
        <w:rPr>
          <w:lang w:val="et-EE"/>
        </w:rPr>
      </w:pPr>
    </w:p>
    <w:p w14:paraId="76FF0FFF" w14:textId="36192645" w:rsidR="004A2A3E" w:rsidRPr="004A2A3E" w:rsidRDefault="0098583D" w:rsidP="004A2A3E">
      <w:pPr>
        <w:pStyle w:val="Flietext"/>
        <w:rPr>
          <w:lang w:val="et-EE"/>
        </w:rPr>
      </w:pPr>
      <w:r>
        <w:rPr>
          <w:lang w:val="et-EE"/>
        </w:rPr>
        <w:t>Pesits</w:t>
      </w:r>
      <w:r w:rsidR="00677E50">
        <w:rPr>
          <w:lang w:val="et-EE"/>
        </w:rPr>
        <w:t>us</w:t>
      </w:r>
      <w:r w:rsidR="004A2A3E" w:rsidRPr="004A2A3E">
        <w:rPr>
          <w:lang w:val="et-EE"/>
        </w:rPr>
        <w:t>rahu eksperthinnangu mõju tööde teostamisele, ajagraafikule ja lepingu täitmisele</w:t>
      </w:r>
    </w:p>
    <w:p w14:paraId="3215AC63" w14:textId="77777777" w:rsidR="004A2A3E" w:rsidRPr="004A2A3E" w:rsidRDefault="004A2A3E" w:rsidP="004A2A3E">
      <w:pPr>
        <w:pStyle w:val="Flietext"/>
        <w:rPr>
          <w:lang w:val="et-EE"/>
        </w:rPr>
      </w:pPr>
    </w:p>
    <w:p w14:paraId="04832A76" w14:textId="77777777" w:rsidR="004A2A3E" w:rsidRPr="004A2A3E" w:rsidRDefault="004A2A3E" w:rsidP="004A2A3E">
      <w:pPr>
        <w:pStyle w:val="Flietext"/>
        <w:rPr>
          <w:lang w:val="et-EE"/>
        </w:rPr>
      </w:pPr>
      <w:r w:rsidRPr="004A2A3E">
        <w:rPr>
          <w:lang w:val="et-EE"/>
        </w:rPr>
        <w:t>Soovime informeerida, et objektil Riigitee 11230 Harju-Risti – Riguldi – Võntküla km 3,0–6,58 rekonstrueerimine mõjutavad lindude pesitsusrahust tulenevad piirangud otseselt tööde kavandatud ajagraafikut.</w:t>
      </w:r>
    </w:p>
    <w:p w14:paraId="370091D6" w14:textId="77777777" w:rsidR="004A2A3E" w:rsidRPr="004A2A3E" w:rsidRDefault="004A2A3E" w:rsidP="004A2A3E">
      <w:pPr>
        <w:pStyle w:val="Flietext"/>
        <w:rPr>
          <w:lang w:val="et-EE"/>
        </w:rPr>
      </w:pPr>
    </w:p>
    <w:p w14:paraId="2BE79596" w14:textId="77777777" w:rsidR="004A2A3E" w:rsidRPr="004A2A3E" w:rsidRDefault="004A2A3E" w:rsidP="004A2A3E">
      <w:pPr>
        <w:pStyle w:val="Flietext"/>
        <w:rPr>
          <w:lang w:val="et-EE"/>
        </w:rPr>
      </w:pPr>
      <w:r w:rsidRPr="004A2A3E">
        <w:rPr>
          <w:lang w:val="et-EE"/>
        </w:rPr>
        <w:t>Objektil koostatud eksperthinnangu kohaselt tuvastati raadamisalal ja selle vahetus läheduses mitme linnuliigi kindel, tõenäoline ja võimalik pesitsemine. Eksperthinnangu järelduse kohaselt rikuks raadamistööde teostamine pesitsusajal Looduskaitseseaduse § 55 lõike 6 punktides 1 ja 2 sätestatud nõudeid. Eksperdi hinnangu kohaselt tuleb raadamistööd edasi lükata kuni 1. augustini 2026.</w:t>
      </w:r>
    </w:p>
    <w:p w14:paraId="6E6262F9" w14:textId="77777777" w:rsidR="004A2A3E" w:rsidRPr="004A2A3E" w:rsidRDefault="004A2A3E" w:rsidP="004A2A3E">
      <w:pPr>
        <w:pStyle w:val="Flietext"/>
        <w:rPr>
          <w:lang w:val="et-EE"/>
        </w:rPr>
      </w:pPr>
    </w:p>
    <w:p w14:paraId="4F7BCF3C" w14:textId="77777777" w:rsidR="004A2A3E" w:rsidRPr="004A2A3E" w:rsidRDefault="004A2A3E" w:rsidP="004A2A3E">
      <w:pPr>
        <w:pStyle w:val="Flietext"/>
        <w:rPr>
          <w:lang w:val="et-EE"/>
        </w:rPr>
      </w:pPr>
      <w:r w:rsidRPr="004A2A3E">
        <w:rPr>
          <w:lang w:val="et-EE"/>
        </w:rPr>
        <w:t>Tulenevalt eeltoodust ei ole Töövõtjal võimalik teostada raadamistöid ega nendega otseselt seotud järgnevaid töid algselt kavandatud ajakava alusel. Nimetatud piirang mõjutab tööde järjestust, ressursside planeerimist ning objekti üldist valmimistähtaega.</w:t>
      </w:r>
    </w:p>
    <w:p w14:paraId="5BCA1679" w14:textId="77777777" w:rsidR="004A2A3E" w:rsidRPr="004A2A3E" w:rsidRDefault="004A2A3E" w:rsidP="004A2A3E">
      <w:pPr>
        <w:pStyle w:val="Flietext"/>
        <w:rPr>
          <w:lang w:val="et-EE"/>
        </w:rPr>
      </w:pPr>
    </w:p>
    <w:p w14:paraId="72CD0C73" w14:textId="77777777" w:rsidR="004A2A3E" w:rsidRPr="004A2A3E" w:rsidRDefault="004A2A3E" w:rsidP="004A2A3E">
      <w:pPr>
        <w:pStyle w:val="Flietext"/>
        <w:rPr>
          <w:lang w:val="et-EE"/>
        </w:rPr>
      </w:pPr>
      <w:r w:rsidRPr="004A2A3E">
        <w:rPr>
          <w:lang w:val="et-EE"/>
        </w:rPr>
        <w:t>Soovime rõhutada, et tegemist on asjaoluga, mida ei olnud võimalik mõistlikult ette näha ega vältida ei Tellijal ega Töövõtjal ning mis tuleneb kehtivatest õigusaktidest ja eksperthinnangus toodud kohustuslikest piirangutest.</w:t>
      </w:r>
    </w:p>
    <w:p w14:paraId="3F639894" w14:textId="77777777" w:rsidR="004A2A3E" w:rsidRPr="004A2A3E" w:rsidRDefault="004A2A3E" w:rsidP="004A2A3E">
      <w:pPr>
        <w:pStyle w:val="Flietext"/>
        <w:rPr>
          <w:lang w:val="et-EE"/>
        </w:rPr>
      </w:pPr>
    </w:p>
    <w:p w14:paraId="6AE148E5" w14:textId="77777777" w:rsidR="004A2A3E" w:rsidRPr="004A2A3E" w:rsidRDefault="004A2A3E" w:rsidP="004A2A3E">
      <w:pPr>
        <w:pStyle w:val="Flietext"/>
        <w:rPr>
          <w:lang w:val="et-EE"/>
        </w:rPr>
      </w:pPr>
      <w:r w:rsidRPr="004A2A3E">
        <w:rPr>
          <w:lang w:val="et-EE"/>
        </w:rPr>
        <w:t>Tulenevalt eelnevast võib tekkida vajadus pikendada tööde teostamise tähtaega. Samuti võib tööde sunnitud edasilükkamine ja töökorralduse ümberplaneerimine kaasa tuua Töövõtjale täiendavaid kulusid, sealhulgas, kuid mitte ainult, tööde pikenemisest, ressursside ümberkorraldamisest ning võimalike seisakutega seotud kuludest. Töövõtja jätab endale õiguse esitada Tellijale täiendav ajagraafiku muudatus ning põhjendatud kulude hüvitamise taotlus pärast nende mõju lõplikku selgumist.</w:t>
      </w:r>
    </w:p>
    <w:p w14:paraId="5FB65EF1" w14:textId="77777777" w:rsidR="004A2A3E" w:rsidRPr="004A2A3E" w:rsidRDefault="004A2A3E" w:rsidP="004A2A3E">
      <w:pPr>
        <w:pStyle w:val="Flietext"/>
        <w:rPr>
          <w:lang w:val="et-EE"/>
        </w:rPr>
      </w:pPr>
    </w:p>
    <w:p w14:paraId="7DA794A7" w14:textId="7265372A" w:rsidR="00B54238" w:rsidRDefault="004A2A3E" w:rsidP="004A2A3E">
      <w:pPr>
        <w:pStyle w:val="Flietext"/>
        <w:tabs>
          <w:tab w:val="clear" w:pos="1418"/>
          <w:tab w:val="clear" w:pos="2835"/>
          <w:tab w:val="clear" w:pos="4253"/>
          <w:tab w:val="clear" w:pos="5670"/>
          <w:tab w:val="clear" w:pos="7088"/>
        </w:tabs>
        <w:rPr>
          <w:lang w:val="et-EE"/>
        </w:rPr>
      </w:pPr>
      <w:r w:rsidRPr="004A2A3E">
        <w:rPr>
          <w:lang w:val="et-EE"/>
        </w:rPr>
        <w:lastRenderedPageBreak/>
        <w:t>Palume eeltooduga arvestada tööde edasise planeerimise, ajagraafiku käsitlemise ning lepingu täitmise hindamisel. Oleme valmis esitama täiendavaid selgitusi ning arutama koos Tellija ja omanikujärelevalvega edasisi tegevusi, et minimeerida tekkinud mõju projekti elluviimisele.</w:t>
      </w:r>
    </w:p>
    <w:p w14:paraId="65D8845B" w14:textId="77777777" w:rsidR="004A2A3E" w:rsidRDefault="004A2A3E" w:rsidP="004A2A3E">
      <w:pPr>
        <w:pStyle w:val="Flietext"/>
        <w:tabs>
          <w:tab w:val="clear" w:pos="1418"/>
          <w:tab w:val="clear" w:pos="2835"/>
          <w:tab w:val="clear" w:pos="4253"/>
          <w:tab w:val="clear" w:pos="5670"/>
          <w:tab w:val="clear" w:pos="7088"/>
        </w:tabs>
        <w:rPr>
          <w:lang w:val="et-EE"/>
        </w:rPr>
      </w:pPr>
    </w:p>
    <w:p w14:paraId="336142E9" w14:textId="77777777" w:rsidR="004A2A3E" w:rsidRDefault="004A2A3E" w:rsidP="004A2A3E">
      <w:pPr>
        <w:pStyle w:val="Flietext"/>
        <w:tabs>
          <w:tab w:val="clear" w:pos="1418"/>
          <w:tab w:val="clear" w:pos="2835"/>
          <w:tab w:val="clear" w:pos="4253"/>
          <w:tab w:val="clear" w:pos="5670"/>
          <w:tab w:val="clear" w:pos="7088"/>
        </w:tabs>
        <w:rPr>
          <w:lang w:val="et-EE"/>
        </w:rPr>
      </w:pPr>
    </w:p>
    <w:p w14:paraId="49D7E2FF" w14:textId="2E5D6CE1" w:rsidR="008F0AE0" w:rsidRDefault="003C1234" w:rsidP="008F0AE0">
      <w:pPr>
        <w:pStyle w:val="Flietext"/>
        <w:tabs>
          <w:tab w:val="clear" w:pos="1418"/>
          <w:tab w:val="clear" w:pos="2835"/>
          <w:tab w:val="clear" w:pos="4253"/>
          <w:tab w:val="clear" w:pos="5670"/>
          <w:tab w:val="clear" w:pos="7088"/>
        </w:tabs>
        <w:rPr>
          <w:lang w:val="et-EE"/>
        </w:rPr>
      </w:pPr>
      <w:r w:rsidRPr="003C1234">
        <w:rPr>
          <w:lang w:val="et-EE"/>
        </w:rPr>
        <w:t>LEONHARD WEISS VIATER OÜ</w:t>
      </w:r>
    </w:p>
    <w:p w14:paraId="3BA2E86E" w14:textId="4E8B8731" w:rsidR="003C1234" w:rsidRDefault="003C1234" w:rsidP="008F0AE0">
      <w:pPr>
        <w:pStyle w:val="Flietext"/>
        <w:tabs>
          <w:tab w:val="clear" w:pos="1418"/>
          <w:tab w:val="clear" w:pos="2835"/>
          <w:tab w:val="clear" w:pos="4253"/>
          <w:tab w:val="clear" w:pos="5670"/>
          <w:tab w:val="clear" w:pos="7088"/>
        </w:tabs>
        <w:rPr>
          <w:lang w:val="et-EE"/>
        </w:rPr>
      </w:pPr>
      <w:r w:rsidRPr="003C1234">
        <w:rPr>
          <w:lang w:val="et-EE"/>
        </w:rPr>
        <w:t>Vesse tn 8</w:t>
      </w:r>
    </w:p>
    <w:p w14:paraId="56416509" w14:textId="31E35E3B" w:rsidR="003C1234" w:rsidRDefault="003C1234" w:rsidP="008F0AE0">
      <w:pPr>
        <w:pStyle w:val="Flietext"/>
        <w:tabs>
          <w:tab w:val="clear" w:pos="1418"/>
          <w:tab w:val="clear" w:pos="2835"/>
          <w:tab w:val="clear" w:pos="4253"/>
          <w:tab w:val="clear" w:pos="5670"/>
          <w:tab w:val="clear" w:pos="7088"/>
        </w:tabs>
        <w:rPr>
          <w:lang w:val="et-EE"/>
        </w:rPr>
      </w:pPr>
      <w:r>
        <w:rPr>
          <w:lang w:val="et-EE"/>
        </w:rPr>
        <w:t>11415, Tallinn</w:t>
      </w:r>
    </w:p>
    <w:p w14:paraId="4FD99BC3" w14:textId="4C8CB8F6" w:rsidR="003C1234" w:rsidRDefault="007074F5" w:rsidP="008F0AE0">
      <w:pPr>
        <w:pStyle w:val="Flietext"/>
        <w:tabs>
          <w:tab w:val="clear" w:pos="1418"/>
          <w:tab w:val="clear" w:pos="2835"/>
          <w:tab w:val="clear" w:pos="4253"/>
          <w:tab w:val="clear" w:pos="5670"/>
          <w:tab w:val="clear" w:pos="7088"/>
        </w:tabs>
        <w:rPr>
          <w:lang w:val="et-EE"/>
        </w:rPr>
      </w:pPr>
      <w:r>
        <w:rPr>
          <w:lang w:val="et-EE"/>
        </w:rPr>
        <w:t>10406105</w:t>
      </w:r>
    </w:p>
    <w:p w14:paraId="233E1A74" w14:textId="6EE19F0A" w:rsidR="007074F5" w:rsidRDefault="007074F5" w:rsidP="008F0AE0">
      <w:pPr>
        <w:pStyle w:val="Flietext"/>
        <w:tabs>
          <w:tab w:val="clear" w:pos="1418"/>
          <w:tab w:val="clear" w:pos="2835"/>
          <w:tab w:val="clear" w:pos="4253"/>
          <w:tab w:val="clear" w:pos="5670"/>
          <w:tab w:val="clear" w:pos="7088"/>
        </w:tabs>
        <w:rPr>
          <w:lang w:val="et-EE"/>
        </w:rPr>
      </w:pPr>
      <w:r>
        <w:rPr>
          <w:lang w:val="et-EE"/>
        </w:rPr>
        <w:t>Andreas Printsmann</w:t>
      </w:r>
    </w:p>
    <w:p w14:paraId="03536A6B" w14:textId="185A01A6" w:rsidR="006E0CBF" w:rsidRDefault="007074F5" w:rsidP="001A35C4">
      <w:pPr>
        <w:pStyle w:val="Flietext"/>
        <w:tabs>
          <w:tab w:val="clear" w:pos="1418"/>
          <w:tab w:val="clear" w:pos="2835"/>
          <w:tab w:val="clear" w:pos="4253"/>
          <w:tab w:val="clear" w:pos="5670"/>
          <w:tab w:val="clear" w:pos="7088"/>
        </w:tabs>
        <w:rPr>
          <w:lang w:val="et-EE"/>
        </w:rPr>
      </w:pPr>
      <w:r>
        <w:rPr>
          <w:lang w:val="et-EE"/>
        </w:rPr>
        <w:t>Projektijuht</w:t>
      </w:r>
    </w:p>
    <w:sectPr w:rsidR="006E0CBF" w:rsidSect="004D7A8C">
      <w:headerReference w:type="default" r:id="rId15"/>
      <w:footerReference w:type="default" r:id="rId16"/>
      <w:type w:val="continuous"/>
      <w:pgSz w:w="11907" w:h="16840" w:code="9"/>
      <w:pgMar w:top="1134" w:right="1275" w:bottom="-1077" w:left="1134" w:header="720" w:footer="170"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E794" w14:textId="77777777" w:rsidR="00031DE7" w:rsidRDefault="00031DE7">
      <w:r>
        <w:separator/>
      </w:r>
    </w:p>
  </w:endnote>
  <w:endnote w:type="continuationSeparator" w:id="0">
    <w:p w14:paraId="63B82E26" w14:textId="77777777" w:rsidR="00031DE7" w:rsidRDefault="00031DE7">
      <w:r>
        <w:continuationSeparator/>
      </w:r>
    </w:p>
  </w:endnote>
  <w:endnote w:type="continuationNotice" w:id="1">
    <w:p w14:paraId="4BA2AB42" w14:textId="77777777" w:rsidR="00031DE7" w:rsidRDefault="00031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8EF5" w14:textId="77777777" w:rsidR="002F467C" w:rsidRDefault="00C41251" w:rsidP="00C02A55">
    <w:pPr>
      <w:pStyle w:val="Header"/>
      <w:tabs>
        <w:tab w:val="clear" w:pos="4536"/>
        <w:tab w:val="clear" w:pos="9072"/>
        <w:tab w:val="center" w:pos="4820"/>
      </w:tabs>
      <w:rPr>
        <w:noProof/>
      </w:rPr>
    </w:pPr>
    <w:r>
      <w:rPr>
        <w:noProof/>
        <w:lang w:eastAsia="de-DE"/>
      </w:rPr>
      <mc:AlternateContent>
        <mc:Choice Requires="wps">
          <w:drawing>
            <wp:anchor distT="0" distB="0" distL="114300" distR="114300" simplePos="0" relativeHeight="251658240" behindDoc="0" locked="0" layoutInCell="0" allowOverlap="1" wp14:anchorId="1F1DF89F" wp14:editId="5BD79BA4">
              <wp:simplePos x="0" y="0"/>
              <wp:positionH relativeFrom="column">
                <wp:posOffset>-404495</wp:posOffset>
              </wp:positionH>
              <wp:positionV relativeFrom="paragraph">
                <wp:posOffset>-893445</wp:posOffset>
              </wp:positionV>
              <wp:extent cx="312420" cy="110744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1107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ABF09" w14:textId="77777777" w:rsidR="00D33E5E" w:rsidRPr="00D33E5E" w:rsidRDefault="00D33E5E" w:rsidP="00D33E5E">
                          <w:pPr>
                            <w:pStyle w:val="Heading2"/>
                            <w:rPr>
                              <w:b w:val="0"/>
                              <w:lang w:val="en-US"/>
                            </w:rPr>
                          </w:pPr>
                          <w:r w:rsidRPr="00D33E5E">
                            <w:rPr>
                              <w:b w:val="0"/>
                              <w:lang w:val="en-US"/>
                            </w:rPr>
                            <w:t xml:space="preserve">Index: </w:t>
                          </w:r>
                          <w:bookmarkStart w:id="0" w:name="document_short_name"/>
                          <w:r w:rsidRPr="00D33E5E">
                            <w:rPr>
                              <w:b w:val="0"/>
                              <w:lang w:val="en-US"/>
                            </w:rPr>
                            <w:t>FB_LW_EE VE_0001</w:t>
                          </w:r>
                          <w:bookmarkEnd w:id="0"/>
                          <w:r w:rsidRPr="00D33E5E">
                            <w:rPr>
                              <w:b w:val="0"/>
                              <w:lang w:val="en-US"/>
                            </w:rPr>
                            <w:t>-</w:t>
                          </w:r>
                          <w:bookmarkStart w:id="1" w:name="version"/>
                          <w:r w:rsidRPr="00D33E5E">
                            <w:rPr>
                              <w:b w:val="0"/>
                              <w:lang w:val="en-US"/>
                            </w:rPr>
                            <w:t>1.5</w:t>
                          </w:r>
                          <w:bookmarkEnd w:id="1"/>
                        </w:p>
                        <w:p w14:paraId="74FFC203" w14:textId="77777777" w:rsidR="002F467C" w:rsidRPr="00D33E5E" w:rsidRDefault="002F467C">
                          <w:pPr>
                            <w:pStyle w:val="Heading2"/>
                            <w:rPr>
                              <w:b w:val="0"/>
                              <w:lang w:val="en-US"/>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DF89F" id="_x0000_t202" coordsize="21600,21600" o:spt="202" path="m,l,21600r21600,l21600,xe">
              <v:stroke joinstyle="miter"/>
              <v:path gradientshapeok="t" o:connecttype="rect"/>
            </v:shapetype>
            <v:shape id="Text Box 1" o:spid="_x0000_s1026" type="#_x0000_t202" style="position:absolute;margin-left:-31.85pt;margin-top:-70.35pt;width:24.6pt;height:8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" o:allowincell="f" stroked="f">
              <v:textbox style="layout-flow:vertical;mso-layout-flow-alt:bottom-to-top">
                <w:txbxContent>
                  <w:p w14:paraId="797ABF09" w14:textId="77777777" w:rsidR="00D33E5E" w:rsidRPr="00D33E5E" w:rsidRDefault="00D33E5E" w:rsidP="00D33E5E">
                    <w:pPr>
                      <w:pStyle w:val="Heading2"/>
                      <w:rPr>
                        <w:b w:val="0"/>
                        <w:lang w:val="en-US"/>
                      </w:rPr>
                    </w:pPr>
                    <w:r w:rsidRPr="00D33E5E">
                      <w:rPr>
                        <w:b w:val="0"/>
                        <w:lang w:val="en-US"/>
                      </w:rPr>
                      <w:t xml:space="preserve">Index: </w:t>
                    </w:r>
                    <w:bookmarkStart w:id="2" w:name="document_short_name"/>
                    <w:r w:rsidRPr="00D33E5E">
                      <w:rPr>
                        <w:b w:val="0"/>
                        <w:lang w:val="en-US"/>
                      </w:rPr>
                      <w:t>FB_LW_EE VE_0001</w:t>
                    </w:r>
                    <w:bookmarkEnd w:id="2"/>
                    <w:r w:rsidRPr="00D33E5E">
                      <w:rPr>
                        <w:b w:val="0"/>
                        <w:lang w:val="en-US"/>
                      </w:rPr>
                      <w:t>-</w:t>
                    </w:r>
                    <w:bookmarkStart w:id="3" w:name="version"/>
                    <w:r w:rsidRPr="00D33E5E">
                      <w:rPr>
                        <w:b w:val="0"/>
                        <w:lang w:val="en-US"/>
                      </w:rPr>
                      <w:t>1.5</w:t>
                    </w:r>
                    <w:bookmarkEnd w:id="3"/>
                  </w:p>
                  <w:p w14:paraId="74FFC203" w14:textId="77777777" w:rsidR="002F467C" w:rsidRPr="00D33E5E" w:rsidRDefault="002F467C">
                    <w:pPr>
                      <w:pStyle w:val="Heading2"/>
                      <w:rPr>
                        <w:b w:val="0"/>
                        <w:lang w:val="en-US"/>
                      </w:rPr>
                    </w:pPr>
                  </w:p>
                </w:txbxContent>
              </v:textbox>
            </v:shape>
          </w:pict>
        </mc:Fallback>
      </mc:AlternateContent>
    </w:r>
  </w:p>
  <w:tbl>
    <w:tblPr>
      <w:tblW w:w="10091" w:type="dxa"/>
      <w:tblLayout w:type="fixed"/>
      <w:tblCellMar>
        <w:left w:w="85" w:type="dxa"/>
        <w:right w:w="85" w:type="dxa"/>
      </w:tblCellMar>
      <w:tblLook w:val="0000" w:firstRow="0" w:lastRow="0" w:firstColumn="0" w:lastColumn="0" w:noHBand="0" w:noVBand="0"/>
    </w:tblPr>
    <w:tblGrid>
      <w:gridCol w:w="3828"/>
      <w:gridCol w:w="2409"/>
      <w:gridCol w:w="3854"/>
    </w:tblGrid>
    <w:tr w:rsidR="002F467C" w:rsidRPr="009A38B2" w14:paraId="3B7855EB" w14:textId="77777777" w:rsidTr="006D04BF">
      <w:trPr>
        <w:trHeight w:val="284"/>
      </w:trPr>
      <w:tc>
        <w:tcPr>
          <w:tcW w:w="3828" w:type="dxa"/>
        </w:tcPr>
        <w:p w14:paraId="1D693AED" w14:textId="77777777" w:rsidR="008F0874" w:rsidRPr="009A38B2" w:rsidRDefault="008F0874" w:rsidP="00F732E3">
          <w:pPr>
            <w:pStyle w:val="Header"/>
            <w:rPr>
              <w:sz w:val="14"/>
              <w:szCs w:val="14"/>
            </w:rPr>
          </w:pPr>
          <w:r w:rsidRPr="009A38B2">
            <w:rPr>
              <w:sz w:val="14"/>
              <w:szCs w:val="14"/>
            </w:rPr>
            <w:t xml:space="preserve">LEONHARD WEISS </w:t>
          </w:r>
          <w:r w:rsidR="006D04BF" w:rsidRPr="009A38B2">
            <w:rPr>
              <w:sz w:val="14"/>
              <w:szCs w:val="14"/>
            </w:rPr>
            <w:t xml:space="preserve">VIATER </w:t>
          </w:r>
          <w:r w:rsidRPr="009A38B2">
            <w:rPr>
              <w:sz w:val="14"/>
              <w:szCs w:val="14"/>
            </w:rPr>
            <w:t>OÜ, Vesse 8, 11415 Tallinn</w:t>
          </w:r>
        </w:p>
        <w:p w14:paraId="69065B8E" w14:textId="77777777" w:rsidR="008F0874" w:rsidRPr="009A38B2" w:rsidRDefault="00C02A55" w:rsidP="008F0874">
          <w:pPr>
            <w:pStyle w:val="Header"/>
            <w:rPr>
              <w:sz w:val="14"/>
              <w:szCs w:val="14"/>
            </w:rPr>
          </w:pPr>
          <w:r w:rsidRPr="009A38B2">
            <w:rPr>
              <w:sz w:val="14"/>
              <w:szCs w:val="14"/>
            </w:rPr>
            <w:t>estonia@leonhard-weiss.com, www.leonhard-weiss.ee</w:t>
          </w:r>
        </w:p>
        <w:p w14:paraId="33F33F09" w14:textId="77777777" w:rsidR="00C02A55" w:rsidRPr="009A38B2" w:rsidRDefault="00E77FB8" w:rsidP="008F0874">
          <w:pPr>
            <w:pStyle w:val="Header"/>
            <w:rPr>
              <w:sz w:val="14"/>
              <w:szCs w:val="14"/>
            </w:rPr>
          </w:pPr>
          <w:r w:rsidRPr="009A38B2">
            <w:rPr>
              <w:sz w:val="14"/>
              <w:szCs w:val="14"/>
            </w:rPr>
            <w:t>Tel +372 6</w:t>
          </w:r>
          <w:r w:rsidR="009A38B2" w:rsidRPr="009A38B2">
            <w:rPr>
              <w:sz w:val="14"/>
              <w:szCs w:val="14"/>
            </w:rPr>
            <w:t>22</w:t>
          </w:r>
          <w:r w:rsidRPr="009A38B2">
            <w:rPr>
              <w:sz w:val="14"/>
              <w:szCs w:val="14"/>
            </w:rPr>
            <w:t xml:space="preserve"> </w:t>
          </w:r>
          <w:r w:rsidR="009A38B2" w:rsidRPr="009A38B2">
            <w:rPr>
              <w:sz w:val="14"/>
              <w:szCs w:val="14"/>
            </w:rPr>
            <w:t>9</w:t>
          </w:r>
          <w:r w:rsidR="009A38B2">
            <w:rPr>
              <w:sz w:val="14"/>
              <w:szCs w:val="14"/>
            </w:rPr>
            <w:t>292</w:t>
          </w:r>
        </w:p>
        <w:p w14:paraId="15C61E0E" w14:textId="77777777" w:rsidR="005B3FD4" w:rsidRPr="006D04BF" w:rsidRDefault="005B3FD4" w:rsidP="005B3FD4">
          <w:pPr>
            <w:rPr>
              <w:sz w:val="14"/>
              <w:szCs w:val="14"/>
              <w:lang w:val="et-EE"/>
            </w:rPr>
          </w:pPr>
          <w:r w:rsidRPr="006D04BF">
            <w:rPr>
              <w:sz w:val="14"/>
              <w:szCs w:val="14"/>
              <w:lang w:val="et-EE"/>
            </w:rPr>
            <w:t xml:space="preserve">IBAN </w:t>
          </w:r>
          <w:r w:rsidR="006D04BF" w:rsidRPr="006D04BF">
            <w:rPr>
              <w:rFonts w:cs="Arial"/>
              <w:bCs/>
              <w:sz w:val="14"/>
              <w:szCs w:val="14"/>
              <w:lang w:val="et-EE"/>
            </w:rPr>
            <w:t>EE382200221010655787</w:t>
          </w:r>
        </w:p>
        <w:p w14:paraId="6C7BB422" w14:textId="77777777" w:rsidR="002F467C" w:rsidRPr="009A38B2" w:rsidRDefault="009104C2" w:rsidP="00152F55">
          <w:pPr>
            <w:rPr>
              <w:sz w:val="14"/>
              <w:szCs w:val="14"/>
            </w:rPr>
          </w:pPr>
          <w:r w:rsidRPr="006D04BF">
            <w:rPr>
              <w:sz w:val="14"/>
              <w:szCs w:val="14"/>
              <w:lang w:val="et-EE"/>
            </w:rPr>
            <w:t>Pa</w:t>
          </w:r>
          <w:r w:rsidR="005B3FD4" w:rsidRPr="006D04BF">
            <w:rPr>
              <w:sz w:val="14"/>
              <w:szCs w:val="14"/>
              <w:lang w:val="et-EE"/>
            </w:rPr>
            <w:t>nk: Swedbank</w:t>
          </w:r>
        </w:p>
      </w:tc>
      <w:tc>
        <w:tcPr>
          <w:tcW w:w="2409" w:type="dxa"/>
          <w:tcBorders>
            <w:left w:val="nil"/>
          </w:tcBorders>
        </w:tcPr>
        <w:p w14:paraId="60BA6D44" w14:textId="77777777" w:rsidR="002F467C" w:rsidRPr="009A38B2" w:rsidRDefault="004D7A8C" w:rsidP="004D7A8C">
          <w:pPr>
            <w:pStyle w:val="Header"/>
            <w:tabs>
              <w:tab w:val="left" w:pos="197"/>
            </w:tabs>
            <w:rPr>
              <w:sz w:val="14"/>
              <w:szCs w:val="14"/>
            </w:rPr>
          </w:pPr>
          <w:r w:rsidRPr="009A38B2">
            <w:rPr>
              <w:sz w:val="14"/>
              <w:szCs w:val="14"/>
            </w:rPr>
            <w:tab/>
          </w:r>
        </w:p>
      </w:tc>
      <w:tc>
        <w:tcPr>
          <w:tcW w:w="3854" w:type="dxa"/>
        </w:tcPr>
        <w:p w14:paraId="6AFEBFB6" w14:textId="77777777" w:rsidR="008F0874" w:rsidRPr="006D04BF" w:rsidRDefault="008F0874" w:rsidP="008F0874">
          <w:pPr>
            <w:pStyle w:val="Header"/>
            <w:rPr>
              <w:sz w:val="14"/>
              <w:szCs w:val="14"/>
              <w:lang w:val="et-EE"/>
            </w:rPr>
          </w:pPr>
          <w:r w:rsidRPr="006D04BF">
            <w:rPr>
              <w:sz w:val="14"/>
              <w:szCs w:val="14"/>
              <w:lang w:val="et-EE"/>
            </w:rPr>
            <w:t xml:space="preserve">Reg nr </w:t>
          </w:r>
          <w:r w:rsidR="006D04BF" w:rsidRPr="006D04BF">
            <w:rPr>
              <w:rFonts w:eastAsia="ArialMT" w:cs="Arial"/>
              <w:sz w:val="14"/>
              <w:szCs w:val="14"/>
              <w:lang w:val="et-EE" w:eastAsia="de-DE"/>
            </w:rPr>
            <w:t>10406105</w:t>
          </w:r>
        </w:p>
        <w:p w14:paraId="4A0DAC8B" w14:textId="77777777" w:rsidR="002D6501" w:rsidRPr="00E24EB3" w:rsidRDefault="002D6501" w:rsidP="00F65421">
          <w:pPr>
            <w:pStyle w:val="Header"/>
            <w:rPr>
              <w:sz w:val="14"/>
              <w:szCs w:val="14"/>
              <w:lang w:val="nb-NO"/>
            </w:rPr>
          </w:pPr>
        </w:p>
        <w:p w14:paraId="09A11B0E" w14:textId="77777777" w:rsidR="006F3DC7" w:rsidRDefault="006F3DC7" w:rsidP="008378E3">
          <w:pPr>
            <w:tabs>
              <w:tab w:val="left" w:pos="5535"/>
            </w:tabs>
            <w:rPr>
              <w:rFonts w:cs="Arial"/>
              <w:sz w:val="14"/>
              <w:szCs w:val="14"/>
              <w:lang w:val="et-EE"/>
            </w:rPr>
          </w:pPr>
        </w:p>
        <w:p w14:paraId="0497914D" w14:textId="77777777" w:rsidR="006F3DC7" w:rsidRDefault="006F3DC7" w:rsidP="008378E3">
          <w:pPr>
            <w:tabs>
              <w:tab w:val="left" w:pos="5535"/>
            </w:tabs>
            <w:rPr>
              <w:rFonts w:cs="Arial"/>
              <w:sz w:val="14"/>
              <w:szCs w:val="14"/>
              <w:lang w:val="et-EE"/>
            </w:rPr>
          </w:pPr>
        </w:p>
        <w:p w14:paraId="45ADE6B4" w14:textId="77777777" w:rsidR="002F467C" w:rsidRPr="006D04BF" w:rsidRDefault="002F467C" w:rsidP="008378E3">
          <w:pPr>
            <w:tabs>
              <w:tab w:val="left" w:pos="5535"/>
            </w:tabs>
            <w:rPr>
              <w:sz w:val="14"/>
              <w:szCs w:val="14"/>
              <w:lang w:val="fi-FI"/>
            </w:rPr>
          </w:pPr>
          <w:r w:rsidRPr="006D04BF">
            <w:rPr>
              <w:rFonts w:cs="Arial"/>
              <w:sz w:val="14"/>
              <w:szCs w:val="14"/>
              <w:lang w:val="et-EE"/>
            </w:rPr>
            <w:t>LEONHARD WEISS</w:t>
          </w:r>
          <w:r w:rsidR="009104C2" w:rsidRPr="006D04BF">
            <w:rPr>
              <w:rFonts w:cs="Arial"/>
              <w:sz w:val="14"/>
              <w:szCs w:val="14"/>
              <w:lang w:val="et-EE"/>
            </w:rPr>
            <w:t xml:space="preserve"> </w:t>
          </w:r>
          <w:r w:rsidR="009104C2" w:rsidRPr="006D04BF">
            <w:rPr>
              <w:rFonts w:cs="Arial"/>
              <w:sz w:val="14"/>
              <w:szCs w:val="14"/>
              <w:lang w:val="et-EE" w:eastAsia="de-DE"/>
            </w:rPr>
            <w:t>g</w:t>
          </w:r>
          <w:r w:rsidR="00D92FF1" w:rsidRPr="006D04BF">
            <w:rPr>
              <w:rFonts w:cs="Arial"/>
              <w:sz w:val="14"/>
              <w:szCs w:val="14"/>
              <w:lang w:val="et-EE" w:eastAsia="de-DE"/>
            </w:rPr>
            <w:t>rupi ettevõte</w:t>
          </w:r>
        </w:p>
      </w:tc>
    </w:tr>
  </w:tbl>
  <w:p w14:paraId="1284D9A3" w14:textId="77777777" w:rsidR="002F467C" w:rsidRPr="00C94605" w:rsidRDefault="002F4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0C22" w14:textId="77777777" w:rsidR="002F467C" w:rsidRDefault="002F467C">
    <w:pPr>
      <w:framePr w:w="9883" w:h="1865" w:hSpace="142" w:wrap="around" w:vAnchor="page" w:hAnchor="page" w:x="1135" w:y="14975" w:anchorLock="1"/>
    </w:pPr>
  </w:p>
  <w:tbl>
    <w:tblPr>
      <w:tblW w:w="0" w:type="auto"/>
      <w:tblInd w:w="57" w:type="dxa"/>
      <w:tblLayout w:type="fixed"/>
      <w:tblCellMar>
        <w:left w:w="85" w:type="dxa"/>
        <w:right w:w="85" w:type="dxa"/>
      </w:tblCellMar>
      <w:tblLook w:val="0000" w:firstRow="0" w:lastRow="0" w:firstColumn="0" w:lastColumn="0" w:noHBand="0" w:noVBand="0"/>
    </w:tblPr>
    <w:tblGrid>
      <w:gridCol w:w="5557"/>
      <w:gridCol w:w="4394"/>
    </w:tblGrid>
    <w:tr w:rsidR="002F467C" w14:paraId="10644F40" w14:textId="77777777">
      <w:tc>
        <w:tcPr>
          <w:tcW w:w="5557" w:type="dxa"/>
        </w:tcPr>
        <w:p w14:paraId="248E455A" w14:textId="77777777" w:rsidR="002F467C" w:rsidRDefault="002F467C">
          <w:pPr>
            <w:ind w:left="-57"/>
            <w:rPr>
              <w:sz w:val="16"/>
            </w:rPr>
          </w:pPr>
        </w:p>
      </w:tc>
      <w:tc>
        <w:tcPr>
          <w:tcW w:w="4394" w:type="dxa"/>
        </w:tcPr>
        <w:p w14:paraId="01074EBD" w14:textId="77777777" w:rsidR="002F467C" w:rsidRDefault="002F467C">
          <w:pPr>
            <w:pStyle w:val="Footer"/>
            <w:rPr>
              <w:sz w:val="16"/>
            </w:rPr>
          </w:pPr>
        </w:p>
      </w:tc>
    </w:tr>
  </w:tbl>
  <w:p w14:paraId="734112A1" w14:textId="77777777" w:rsidR="002F467C" w:rsidRDefault="002F4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5647D" w14:textId="77777777" w:rsidR="00031DE7" w:rsidRDefault="00031DE7">
      <w:r>
        <w:separator/>
      </w:r>
    </w:p>
  </w:footnote>
  <w:footnote w:type="continuationSeparator" w:id="0">
    <w:p w14:paraId="00A53569" w14:textId="77777777" w:rsidR="00031DE7" w:rsidRDefault="00031DE7">
      <w:r>
        <w:continuationSeparator/>
      </w:r>
    </w:p>
  </w:footnote>
  <w:footnote w:type="continuationNotice" w:id="1">
    <w:p w14:paraId="320CB276" w14:textId="77777777" w:rsidR="00031DE7" w:rsidRDefault="00031D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9A93" w14:textId="77777777" w:rsidR="002F467C" w:rsidRDefault="002F46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45289DF8" w14:textId="77777777" w:rsidR="002F467C" w:rsidRDefault="002F467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164B" w14:textId="77777777" w:rsidR="002F467C" w:rsidRDefault="004D7A8C" w:rsidP="004D7A8C">
    <w:pPr>
      <w:pStyle w:val="Header"/>
      <w:tabs>
        <w:tab w:val="clear" w:pos="4536"/>
        <w:tab w:val="clear" w:pos="9072"/>
        <w:tab w:val="center" w:pos="4820"/>
      </w:tabs>
    </w:pPr>
    <w:r>
      <w:tab/>
    </w:r>
    <w:r w:rsidR="00C41251" w:rsidRPr="00E77FB8">
      <w:rPr>
        <w:noProof/>
        <w:lang w:eastAsia="de-DE"/>
      </w:rPr>
      <w:drawing>
        <wp:inline distT="0" distB="0" distL="0" distR="0" wp14:anchorId="6C61B6D3" wp14:editId="7BAFB775">
          <wp:extent cx="1800225" cy="1028700"/>
          <wp:effectExtent l="0" t="0" r="9525" b="0"/>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28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EB24" w14:textId="77777777" w:rsidR="002F467C" w:rsidRDefault="002F467C">
    <w:pPr>
      <w:pStyle w:val="Header"/>
    </w:pPr>
  </w:p>
  <w:p w14:paraId="00BB6427" w14:textId="77777777" w:rsidR="002F467C" w:rsidRDefault="002F467C">
    <w:pPr>
      <w:pStyle w:val="Header"/>
    </w:pPr>
  </w:p>
  <w:p w14:paraId="2FFDD5C1" w14:textId="77777777" w:rsidR="002F467C" w:rsidRDefault="002F467C">
    <w:pPr>
      <w:pStyle w:val="Header"/>
    </w:pPr>
  </w:p>
  <w:p w14:paraId="37FE2B2F" w14:textId="77777777" w:rsidR="002F467C" w:rsidRDefault="002F467C">
    <w:pPr>
      <w:pStyle w:val="Header"/>
    </w:pPr>
  </w:p>
  <w:p w14:paraId="2CCB8201" w14:textId="77777777" w:rsidR="002F467C" w:rsidRDefault="002F467C">
    <w:pPr>
      <w:pStyle w:val="Header"/>
    </w:pPr>
  </w:p>
  <w:p w14:paraId="16472CF1" w14:textId="77777777" w:rsidR="002F467C" w:rsidRDefault="002F467C">
    <w:pPr>
      <w:framePr w:w="2556" w:h="426" w:hSpace="141" w:wrap="around" w:vAnchor="page" w:hAnchor="page" w:x="4459" w:y="2161"/>
      <w:jc w:val="center"/>
    </w:pPr>
    <w:r>
      <w:rPr>
        <w:rStyle w:val="PageNumber"/>
      </w:rPr>
      <w:t>- 2 -</w:t>
    </w:r>
  </w:p>
  <w:p w14:paraId="4393E574" w14:textId="77777777" w:rsidR="002F467C" w:rsidRDefault="002F467C">
    <w:pPr>
      <w:pStyle w:val="Header"/>
    </w:pPr>
  </w:p>
  <w:p w14:paraId="1BD66D0F" w14:textId="77777777" w:rsidR="002F467C" w:rsidRDefault="002F46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D6D7" w14:textId="77777777" w:rsidR="002F467C" w:rsidRDefault="001E1BAF" w:rsidP="001E1BAF">
    <w:pPr>
      <w:tabs>
        <w:tab w:val="center" w:pos="4760"/>
      </w:tabs>
      <w:rPr>
        <w:rStyle w:val="PageNumber"/>
      </w:rPr>
    </w:pP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C02A55">
      <w:rPr>
        <w:rStyle w:val="PageNumber"/>
        <w:noProof/>
      </w:rPr>
      <w:t>2</w:t>
    </w:r>
    <w:r>
      <w:rPr>
        <w:rStyle w:val="PageNumber"/>
      </w:rPr>
      <w:fldChar w:fldCharType="end"/>
    </w:r>
    <w:r>
      <w:rPr>
        <w:rStyle w:val="PageNumber"/>
      </w:rPr>
      <w:t xml:space="preserve"> -</w:t>
    </w:r>
  </w:p>
  <w:p w14:paraId="00AEC4B6" w14:textId="77777777" w:rsidR="001E1BAF" w:rsidRDefault="001E1BAF" w:rsidP="001E1BAF">
    <w:pPr>
      <w:tabs>
        <w:tab w:val="center" w:pos="4760"/>
      </w:tabs>
    </w:pPr>
  </w:p>
  <w:p w14:paraId="4BBD1BFC" w14:textId="77777777" w:rsidR="001E1BAF" w:rsidRDefault="001E1BAF" w:rsidP="001E1BAF">
    <w:pPr>
      <w:tabs>
        <w:tab w:val="center" w:pos="4760"/>
      </w:tabs>
    </w:pPr>
  </w:p>
  <w:p w14:paraId="30E77049" w14:textId="77777777" w:rsidR="001E1BAF" w:rsidRDefault="001E1BAF" w:rsidP="001E1BAF">
    <w:pPr>
      <w:tabs>
        <w:tab w:val="center" w:pos="47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6987"/>
    <w:multiLevelType w:val="hybridMultilevel"/>
    <w:tmpl w:val="69101E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F196AEE"/>
    <w:multiLevelType w:val="hybridMultilevel"/>
    <w:tmpl w:val="E15E79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2274AC"/>
    <w:multiLevelType w:val="hybridMultilevel"/>
    <w:tmpl w:val="0CEE77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F90023D"/>
    <w:multiLevelType w:val="hybridMultilevel"/>
    <w:tmpl w:val="2A823E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1B60758"/>
    <w:multiLevelType w:val="hybridMultilevel"/>
    <w:tmpl w:val="35E88D1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9192B22"/>
    <w:multiLevelType w:val="hybridMultilevel"/>
    <w:tmpl w:val="EDE063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9F064D7"/>
    <w:multiLevelType w:val="hybridMultilevel"/>
    <w:tmpl w:val="0002A95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C4D0376"/>
    <w:multiLevelType w:val="hybridMultilevel"/>
    <w:tmpl w:val="B8B0B8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24524FE"/>
    <w:multiLevelType w:val="hybridMultilevel"/>
    <w:tmpl w:val="BEA2DD9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9456D50"/>
    <w:multiLevelType w:val="hybridMultilevel"/>
    <w:tmpl w:val="7262B7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D7F75AC"/>
    <w:multiLevelType w:val="hybridMultilevel"/>
    <w:tmpl w:val="85D6EB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0A776F4"/>
    <w:multiLevelType w:val="hybridMultilevel"/>
    <w:tmpl w:val="1E3A14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EE449BA"/>
    <w:multiLevelType w:val="hybridMultilevel"/>
    <w:tmpl w:val="CBB8F61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119596369">
    <w:abstractNumId w:val="12"/>
  </w:num>
  <w:num w:numId="2" w16cid:durableId="1113674663">
    <w:abstractNumId w:val="2"/>
  </w:num>
  <w:num w:numId="3" w16cid:durableId="1086269722">
    <w:abstractNumId w:val="5"/>
  </w:num>
  <w:num w:numId="4" w16cid:durableId="1853179058">
    <w:abstractNumId w:val="4"/>
  </w:num>
  <w:num w:numId="5" w16cid:durableId="1787195887">
    <w:abstractNumId w:val="0"/>
  </w:num>
  <w:num w:numId="6" w16cid:durableId="1150709358">
    <w:abstractNumId w:val="8"/>
  </w:num>
  <w:num w:numId="7" w16cid:durableId="383262681">
    <w:abstractNumId w:val="6"/>
  </w:num>
  <w:num w:numId="8" w16cid:durableId="1029799611">
    <w:abstractNumId w:val="3"/>
  </w:num>
  <w:num w:numId="9" w16cid:durableId="865362009">
    <w:abstractNumId w:val="11"/>
  </w:num>
  <w:num w:numId="10" w16cid:durableId="298729815">
    <w:abstractNumId w:val="7"/>
  </w:num>
  <w:num w:numId="11" w16cid:durableId="757483012">
    <w:abstractNumId w:val="9"/>
  </w:num>
  <w:num w:numId="12" w16cid:durableId="955910897">
    <w:abstractNumId w:val="1"/>
  </w:num>
  <w:num w:numId="13" w16cid:durableId="7761005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19"/>
    <w:rsid w:val="00007FA8"/>
    <w:rsid w:val="00010E5F"/>
    <w:rsid w:val="00015193"/>
    <w:rsid w:val="00026C90"/>
    <w:rsid w:val="0002787B"/>
    <w:rsid w:val="0003067A"/>
    <w:rsid w:val="00030C3D"/>
    <w:rsid w:val="00031DE7"/>
    <w:rsid w:val="00031F87"/>
    <w:rsid w:val="00034E0D"/>
    <w:rsid w:val="00040BA7"/>
    <w:rsid w:val="0004176C"/>
    <w:rsid w:val="00042571"/>
    <w:rsid w:val="00042CF0"/>
    <w:rsid w:val="00046D83"/>
    <w:rsid w:val="000617E5"/>
    <w:rsid w:val="000625AC"/>
    <w:rsid w:val="0006561F"/>
    <w:rsid w:val="000657AB"/>
    <w:rsid w:val="00065C1A"/>
    <w:rsid w:val="00070EA7"/>
    <w:rsid w:val="00085F36"/>
    <w:rsid w:val="000C30B0"/>
    <w:rsid w:val="000D1BB3"/>
    <w:rsid w:val="000D4621"/>
    <w:rsid w:val="00106D67"/>
    <w:rsid w:val="001178D9"/>
    <w:rsid w:val="00132953"/>
    <w:rsid w:val="00133EDA"/>
    <w:rsid w:val="00143D99"/>
    <w:rsid w:val="00152F55"/>
    <w:rsid w:val="00157DFD"/>
    <w:rsid w:val="00167429"/>
    <w:rsid w:val="00176CCC"/>
    <w:rsid w:val="0019495C"/>
    <w:rsid w:val="00197976"/>
    <w:rsid w:val="001A35C4"/>
    <w:rsid w:val="001A4EDA"/>
    <w:rsid w:val="001B3767"/>
    <w:rsid w:val="001D0B28"/>
    <w:rsid w:val="001E1BAF"/>
    <w:rsid w:val="001E617D"/>
    <w:rsid w:val="001F1511"/>
    <w:rsid w:val="001F4C99"/>
    <w:rsid w:val="00205870"/>
    <w:rsid w:val="002175EC"/>
    <w:rsid w:val="002216DF"/>
    <w:rsid w:val="00235B91"/>
    <w:rsid w:val="00246DC3"/>
    <w:rsid w:val="002674A0"/>
    <w:rsid w:val="00283030"/>
    <w:rsid w:val="00284622"/>
    <w:rsid w:val="002B45BF"/>
    <w:rsid w:val="002B56EF"/>
    <w:rsid w:val="002C009D"/>
    <w:rsid w:val="002C3FD6"/>
    <w:rsid w:val="002C596A"/>
    <w:rsid w:val="002D1D92"/>
    <w:rsid w:val="002D1FDD"/>
    <w:rsid w:val="002D4E4C"/>
    <w:rsid w:val="002D6501"/>
    <w:rsid w:val="002D7724"/>
    <w:rsid w:val="002E2DA2"/>
    <w:rsid w:val="002E4F0C"/>
    <w:rsid w:val="002E7078"/>
    <w:rsid w:val="002F467C"/>
    <w:rsid w:val="002F55A1"/>
    <w:rsid w:val="003061E6"/>
    <w:rsid w:val="00310689"/>
    <w:rsid w:val="003114BF"/>
    <w:rsid w:val="00320153"/>
    <w:rsid w:val="003233F0"/>
    <w:rsid w:val="00347FA3"/>
    <w:rsid w:val="003552FA"/>
    <w:rsid w:val="003619C9"/>
    <w:rsid w:val="003706AF"/>
    <w:rsid w:val="00375935"/>
    <w:rsid w:val="00381861"/>
    <w:rsid w:val="00385737"/>
    <w:rsid w:val="0039024E"/>
    <w:rsid w:val="003947E0"/>
    <w:rsid w:val="003C1234"/>
    <w:rsid w:val="003E29B2"/>
    <w:rsid w:val="003F161E"/>
    <w:rsid w:val="003F18B0"/>
    <w:rsid w:val="003F4DE1"/>
    <w:rsid w:val="00415F0B"/>
    <w:rsid w:val="00422036"/>
    <w:rsid w:val="00426586"/>
    <w:rsid w:val="00433606"/>
    <w:rsid w:val="00436AED"/>
    <w:rsid w:val="0044132D"/>
    <w:rsid w:val="004440DA"/>
    <w:rsid w:val="0044599E"/>
    <w:rsid w:val="004564FD"/>
    <w:rsid w:val="0046358C"/>
    <w:rsid w:val="00470EFC"/>
    <w:rsid w:val="004755E0"/>
    <w:rsid w:val="00497507"/>
    <w:rsid w:val="004A2A3E"/>
    <w:rsid w:val="004A3259"/>
    <w:rsid w:val="004B487E"/>
    <w:rsid w:val="004C4C76"/>
    <w:rsid w:val="004D7A8C"/>
    <w:rsid w:val="004E3F9B"/>
    <w:rsid w:val="0050273F"/>
    <w:rsid w:val="0051296D"/>
    <w:rsid w:val="0052450A"/>
    <w:rsid w:val="00525613"/>
    <w:rsid w:val="0053218C"/>
    <w:rsid w:val="00540BB8"/>
    <w:rsid w:val="00541FA4"/>
    <w:rsid w:val="00545E7E"/>
    <w:rsid w:val="00551A3C"/>
    <w:rsid w:val="00557CD4"/>
    <w:rsid w:val="00570171"/>
    <w:rsid w:val="00573ABB"/>
    <w:rsid w:val="00590CD7"/>
    <w:rsid w:val="005A73EB"/>
    <w:rsid w:val="005B1B9D"/>
    <w:rsid w:val="005B3FD4"/>
    <w:rsid w:val="005D427E"/>
    <w:rsid w:val="005D6C02"/>
    <w:rsid w:val="005E264C"/>
    <w:rsid w:val="00602310"/>
    <w:rsid w:val="00605B46"/>
    <w:rsid w:val="00606BB8"/>
    <w:rsid w:val="00607D75"/>
    <w:rsid w:val="006138D4"/>
    <w:rsid w:val="0061522C"/>
    <w:rsid w:val="00615FA2"/>
    <w:rsid w:val="00617520"/>
    <w:rsid w:val="006315DB"/>
    <w:rsid w:val="00650425"/>
    <w:rsid w:val="00652461"/>
    <w:rsid w:val="00677D54"/>
    <w:rsid w:val="00677E50"/>
    <w:rsid w:val="00681C80"/>
    <w:rsid w:val="00691779"/>
    <w:rsid w:val="006A6A11"/>
    <w:rsid w:val="006A7FD2"/>
    <w:rsid w:val="006B1D37"/>
    <w:rsid w:val="006B3635"/>
    <w:rsid w:val="006C3684"/>
    <w:rsid w:val="006D04BF"/>
    <w:rsid w:val="006D6FA3"/>
    <w:rsid w:val="006E0CBF"/>
    <w:rsid w:val="006E58E2"/>
    <w:rsid w:val="006F3DC7"/>
    <w:rsid w:val="007074F5"/>
    <w:rsid w:val="00717466"/>
    <w:rsid w:val="00717F02"/>
    <w:rsid w:val="00724A9E"/>
    <w:rsid w:val="007273F6"/>
    <w:rsid w:val="00727D8E"/>
    <w:rsid w:val="00736161"/>
    <w:rsid w:val="00742F84"/>
    <w:rsid w:val="00747AC3"/>
    <w:rsid w:val="0075061F"/>
    <w:rsid w:val="0075386F"/>
    <w:rsid w:val="0076517B"/>
    <w:rsid w:val="00780A1A"/>
    <w:rsid w:val="00780C5C"/>
    <w:rsid w:val="007B0DD6"/>
    <w:rsid w:val="007C4228"/>
    <w:rsid w:val="007C60AA"/>
    <w:rsid w:val="007F3B80"/>
    <w:rsid w:val="008221D9"/>
    <w:rsid w:val="008378E3"/>
    <w:rsid w:val="008407B8"/>
    <w:rsid w:val="00840E80"/>
    <w:rsid w:val="00853D0F"/>
    <w:rsid w:val="00876BD2"/>
    <w:rsid w:val="00881CC5"/>
    <w:rsid w:val="00882C64"/>
    <w:rsid w:val="00884642"/>
    <w:rsid w:val="008876E5"/>
    <w:rsid w:val="008A1E63"/>
    <w:rsid w:val="008A58CF"/>
    <w:rsid w:val="008A6677"/>
    <w:rsid w:val="008A6804"/>
    <w:rsid w:val="008C1D9F"/>
    <w:rsid w:val="008C22D0"/>
    <w:rsid w:val="008C6B9F"/>
    <w:rsid w:val="008D3FDA"/>
    <w:rsid w:val="008E01A3"/>
    <w:rsid w:val="008E2F57"/>
    <w:rsid w:val="008E398E"/>
    <w:rsid w:val="008F0874"/>
    <w:rsid w:val="008F0AE0"/>
    <w:rsid w:val="00901AC9"/>
    <w:rsid w:val="0090541D"/>
    <w:rsid w:val="009104C2"/>
    <w:rsid w:val="00910595"/>
    <w:rsid w:val="00914C93"/>
    <w:rsid w:val="00915728"/>
    <w:rsid w:val="00922DB9"/>
    <w:rsid w:val="00925617"/>
    <w:rsid w:val="009336A0"/>
    <w:rsid w:val="00935253"/>
    <w:rsid w:val="009362F3"/>
    <w:rsid w:val="00946374"/>
    <w:rsid w:val="00947A88"/>
    <w:rsid w:val="0095015A"/>
    <w:rsid w:val="00960DA1"/>
    <w:rsid w:val="00980699"/>
    <w:rsid w:val="0098583D"/>
    <w:rsid w:val="00986C07"/>
    <w:rsid w:val="00997E44"/>
    <w:rsid w:val="009A38B2"/>
    <w:rsid w:val="009A4BB9"/>
    <w:rsid w:val="009B4752"/>
    <w:rsid w:val="009B4F1F"/>
    <w:rsid w:val="009D033A"/>
    <w:rsid w:val="009D27CF"/>
    <w:rsid w:val="009D6252"/>
    <w:rsid w:val="009E1DE2"/>
    <w:rsid w:val="009E2695"/>
    <w:rsid w:val="009E5D84"/>
    <w:rsid w:val="009F3167"/>
    <w:rsid w:val="009F3272"/>
    <w:rsid w:val="009F44B0"/>
    <w:rsid w:val="00A0299B"/>
    <w:rsid w:val="00A0439C"/>
    <w:rsid w:val="00A16489"/>
    <w:rsid w:val="00A20DB8"/>
    <w:rsid w:val="00A233D7"/>
    <w:rsid w:val="00A37F05"/>
    <w:rsid w:val="00A55A53"/>
    <w:rsid w:val="00A60E1F"/>
    <w:rsid w:val="00A62BBA"/>
    <w:rsid w:val="00A63269"/>
    <w:rsid w:val="00A64AE7"/>
    <w:rsid w:val="00A70541"/>
    <w:rsid w:val="00A845E9"/>
    <w:rsid w:val="00A86C4C"/>
    <w:rsid w:val="00A9377E"/>
    <w:rsid w:val="00AA2419"/>
    <w:rsid w:val="00AA7400"/>
    <w:rsid w:val="00AB657F"/>
    <w:rsid w:val="00AD67D3"/>
    <w:rsid w:val="00AF1F51"/>
    <w:rsid w:val="00AF40F8"/>
    <w:rsid w:val="00AF52D6"/>
    <w:rsid w:val="00B136CD"/>
    <w:rsid w:val="00B15A60"/>
    <w:rsid w:val="00B250CD"/>
    <w:rsid w:val="00B2598B"/>
    <w:rsid w:val="00B34B95"/>
    <w:rsid w:val="00B36DB3"/>
    <w:rsid w:val="00B40B24"/>
    <w:rsid w:val="00B52852"/>
    <w:rsid w:val="00B5397C"/>
    <w:rsid w:val="00B54238"/>
    <w:rsid w:val="00B55FA1"/>
    <w:rsid w:val="00B77966"/>
    <w:rsid w:val="00B8251C"/>
    <w:rsid w:val="00B833C3"/>
    <w:rsid w:val="00B83D42"/>
    <w:rsid w:val="00BB230B"/>
    <w:rsid w:val="00BB41AD"/>
    <w:rsid w:val="00BC1A86"/>
    <w:rsid w:val="00BC39B5"/>
    <w:rsid w:val="00BD4CBE"/>
    <w:rsid w:val="00BD7CE5"/>
    <w:rsid w:val="00BD7F7F"/>
    <w:rsid w:val="00BE50F7"/>
    <w:rsid w:val="00BE5AE8"/>
    <w:rsid w:val="00BE6045"/>
    <w:rsid w:val="00C00A3B"/>
    <w:rsid w:val="00C00C19"/>
    <w:rsid w:val="00C02A55"/>
    <w:rsid w:val="00C21CFC"/>
    <w:rsid w:val="00C25E45"/>
    <w:rsid w:val="00C36E44"/>
    <w:rsid w:val="00C41251"/>
    <w:rsid w:val="00C422F4"/>
    <w:rsid w:val="00C52185"/>
    <w:rsid w:val="00C837D4"/>
    <w:rsid w:val="00C8605A"/>
    <w:rsid w:val="00C86FAA"/>
    <w:rsid w:val="00C90A10"/>
    <w:rsid w:val="00C90F55"/>
    <w:rsid w:val="00C92723"/>
    <w:rsid w:val="00C94605"/>
    <w:rsid w:val="00CA0616"/>
    <w:rsid w:val="00CD0E44"/>
    <w:rsid w:val="00CD6512"/>
    <w:rsid w:val="00CF0602"/>
    <w:rsid w:val="00CF085F"/>
    <w:rsid w:val="00D02185"/>
    <w:rsid w:val="00D1223F"/>
    <w:rsid w:val="00D13D7F"/>
    <w:rsid w:val="00D1517C"/>
    <w:rsid w:val="00D16AF9"/>
    <w:rsid w:val="00D33E5E"/>
    <w:rsid w:val="00D74F80"/>
    <w:rsid w:val="00D8312E"/>
    <w:rsid w:val="00D92FF1"/>
    <w:rsid w:val="00DA2A96"/>
    <w:rsid w:val="00DB35A1"/>
    <w:rsid w:val="00DD03EF"/>
    <w:rsid w:val="00DD65B9"/>
    <w:rsid w:val="00DD6632"/>
    <w:rsid w:val="00DE518C"/>
    <w:rsid w:val="00DF37F4"/>
    <w:rsid w:val="00E00210"/>
    <w:rsid w:val="00E05442"/>
    <w:rsid w:val="00E112A9"/>
    <w:rsid w:val="00E13542"/>
    <w:rsid w:val="00E15DA8"/>
    <w:rsid w:val="00E24EB3"/>
    <w:rsid w:val="00E334F0"/>
    <w:rsid w:val="00E4445E"/>
    <w:rsid w:val="00E56B1B"/>
    <w:rsid w:val="00E70689"/>
    <w:rsid w:val="00E74909"/>
    <w:rsid w:val="00E77FB8"/>
    <w:rsid w:val="00E8438A"/>
    <w:rsid w:val="00E913F7"/>
    <w:rsid w:val="00E94CAD"/>
    <w:rsid w:val="00E96649"/>
    <w:rsid w:val="00EA5D53"/>
    <w:rsid w:val="00EA658B"/>
    <w:rsid w:val="00EB20A3"/>
    <w:rsid w:val="00EB2BFB"/>
    <w:rsid w:val="00EB5ED1"/>
    <w:rsid w:val="00EC4E4E"/>
    <w:rsid w:val="00ED6C9A"/>
    <w:rsid w:val="00EF367F"/>
    <w:rsid w:val="00EF3CA7"/>
    <w:rsid w:val="00F00346"/>
    <w:rsid w:val="00F01C46"/>
    <w:rsid w:val="00F07B1B"/>
    <w:rsid w:val="00F15D18"/>
    <w:rsid w:val="00F213BF"/>
    <w:rsid w:val="00F36B9C"/>
    <w:rsid w:val="00F411C3"/>
    <w:rsid w:val="00F42E50"/>
    <w:rsid w:val="00F53706"/>
    <w:rsid w:val="00F6147D"/>
    <w:rsid w:val="00F62C19"/>
    <w:rsid w:val="00F63554"/>
    <w:rsid w:val="00F6478A"/>
    <w:rsid w:val="00F65421"/>
    <w:rsid w:val="00F732E3"/>
    <w:rsid w:val="00F96394"/>
    <w:rsid w:val="00FA3116"/>
    <w:rsid w:val="00FB1648"/>
    <w:rsid w:val="00FB6780"/>
    <w:rsid w:val="00FC4E9A"/>
    <w:rsid w:val="00FC7A88"/>
    <w:rsid w:val="00FD1FAA"/>
    <w:rsid w:val="00FD32EF"/>
    <w:rsid w:val="00FE456D"/>
    <w:rsid w:val="00FE4817"/>
    <w:rsid w:val="00FF1441"/>
    <w:rsid w:val="00FF7B6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2D7E3"/>
  <w15:docId w15:val="{41ADCE95-687C-4597-B8FE-43A48FA5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de-DE"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customStyle="1" w:styleId="Flietext">
    <w:name w:val="Fließtext"/>
    <w:basedOn w:val="Normal"/>
    <w:pPr>
      <w:tabs>
        <w:tab w:val="left" w:pos="1418"/>
        <w:tab w:val="left" w:pos="2835"/>
        <w:tab w:val="left" w:pos="4253"/>
        <w:tab w:val="left" w:pos="5670"/>
        <w:tab w:val="left" w:pos="7088"/>
      </w:tabs>
      <w:spacing w:line="264" w:lineRule="auto"/>
    </w:pPr>
  </w:style>
  <w:style w:type="paragraph" w:customStyle="1" w:styleId="Standard1">
    <w:name w:val="Standard 1"/>
    <w:basedOn w:val="Flietext"/>
    <w:pPr>
      <w:spacing w:line="24" w:lineRule="auto"/>
    </w:pPr>
  </w:style>
  <w:style w:type="paragraph" w:customStyle="1" w:styleId="SeiteXvonY">
    <w:name w:val="Seite X von Y"/>
    <w:rPr>
      <w:lang w:val="de-DE" w:eastAsia="en-US"/>
    </w:rPr>
  </w:style>
  <w:style w:type="paragraph" w:customStyle="1" w:styleId="Text">
    <w:name w:val="Text"/>
    <w:rPr>
      <w:rFonts w:ascii="Arial" w:hAnsi="Arial"/>
      <w:snapToGrid w:val="0"/>
      <w:color w:val="000000"/>
      <w:sz w:val="22"/>
      <w:lang w:val="de-DE" w:eastAsia="de-DE"/>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link w:val="BalloonTextChar"/>
    <w:semiHidden/>
    <w:unhideWhenUsed/>
    <w:rsid w:val="00246DC3"/>
    <w:rPr>
      <w:rFonts w:ascii="Segoe UI" w:hAnsi="Segoe UI" w:cs="Segoe UI"/>
      <w:sz w:val="18"/>
      <w:szCs w:val="18"/>
    </w:rPr>
  </w:style>
  <w:style w:type="character" w:customStyle="1" w:styleId="BalloonTextChar">
    <w:name w:val="Balloon Text Char"/>
    <w:link w:val="BalloonText"/>
    <w:semiHidden/>
    <w:rsid w:val="00246DC3"/>
    <w:rPr>
      <w:rFonts w:ascii="Segoe UI" w:hAnsi="Segoe UI" w:cs="Segoe UI"/>
      <w:sz w:val="18"/>
      <w:szCs w:val="18"/>
      <w:lang w:eastAsia="en-US"/>
    </w:rPr>
  </w:style>
  <w:style w:type="character" w:styleId="Hyperlink">
    <w:name w:val="Hyperlink"/>
    <w:unhideWhenUsed/>
    <w:rsid w:val="00C02A55"/>
    <w:rPr>
      <w:color w:val="0000FF"/>
      <w:u w:val="single"/>
    </w:rPr>
  </w:style>
  <w:style w:type="character" w:styleId="UnresolvedMention">
    <w:name w:val="Unresolved Mention"/>
    <w:basedOn w:val="DefaultParagraphFont"/>
    <w:uiPriority w:val="99"/>
    <w:semiHidden/>
    <w:unhideWhenUsed/>
    <w:rsid w:val="00E4445E"/>
    <w:rPr>
      <w:color w:val="605E5C"/>
      <w:shd w:val="clear" w:color="auto" w:fill="E1DFDD"/>
    </w:rPr>
  </w:style>
  <w:style w:type="table" w:styleId="TableGrid">
    <w:name w:val="Table Grid"/>
    <w:basedOn w:val="TableNormal"/>
    <w:rsid w:val="00631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0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Veskimae\Downloads\LW%20EE%20VE_LEONHARD%20WEISS%20VIATER%20O&#220;%20kirjaplank%2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54067B91A1543A6B3C11A1BF07251" ma:contentTypeVersion="12" ma:contentTypeDescription="Create a new document." ma:contentTypeScope="" ma:versionID="920cba4eca80b5c514b9aca16b7ae2eb">
  <xsd:schema xmlns:xsd="http://www.w3.org/2001/XMLSchema" xmlns:xs="http://www.w3.org/2001/XMLSchema" xmlns:p="http://schemas.microsoft.com/office/2006/metadata/properties" xmlns:ns2="b6c43183-b21e-4764-bf62-cf6625950a3e" xmlns:ns3="ce304517-cff6-4664-b9fe-bb1894875c22" targetNamespace="http://schemas.microsoft.com/office/2006/metadata/properties" ma:root="true" ma:fieldsID="47a238f8ad6fbef9c7903e0708dc805a" ns2:_="" ns3:_="">
    <xsd:import namespace="b6c43183-b21e-4764-bf62-cf6625950a3e"/>
    <xsd:import namespace="ce304517-cff6-4664-b9fe-bb1894875c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43183-b21e-4764-bf62-cf6625950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c6264b-debb-490a-a36f-ea9c55e8016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304517-cff6-4664-b9fe-bb1894875c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3fd3e6-4c06-42f4-9d88-abb2879a3a14}" ma:internalName="TaxCatchAll" ma:showField="CatchAllData" ma:web="ce304517-cff6-4664-b9fe-bb1894875c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304517-cff6-4664-b9fe-bb1894875c22" xsi:nil="true"/>
    <lcf76f155ced4ddcb4097134ff3c332f xmlns="b6c43183-b21e-4764-bf62-cf6625950a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42AE5-BE6D-4A08-BE77-B2BBB9D93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43183-b21e-4764-bf62-cf6625950a3e"/>
    <ds:schemaRef ds:uri="ce304517-cff6-4664-b9fe-bb1894875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4DE33-645B-477D-B2A4-7CF78F3026CB}">
  <ds:schemaRefs>
    <ds:schemaRef ds:uri="http://schemas.microsoft.com/office/2006/metadata/properties"/>
    <ds:schemaRef ds:uri="http://schemas.microsoft.com/office/infopath/2007/PartnerControls"/>
    <ds:schemaRef ds:uri="ce304517-cff6-4664-b9fe-bb1894875c22"/>
    <ds:schemaRef ds:uri="b6c43183-b21e-4764-bf62-cf6625950a3e"/>
  </ds:schemaRefs>
</ds:datastoreItem>
</file>

<file path=customXml/itemProps3.xml><?xml version="1.0" encoding="utf-8"?>
<ds:datastoreItem xmlns:ds="http://schemas.openxmlformats.org/officeDocument/2006/customXml" ds:itemID="{1E4F1613-1775-4193-BB5C-2D6ADE5DC6AA}">
  <ds:schemaRefs>
    <ds:schemaRef ds:uri="http://schemas.openxmlformats.org/officeDocument/2006/bibliography"/>
  </ds:schemaRefs>
</ds:datastoreItem>
</file>

<file path=customXml/itemProps4.xml><?xml version="1.0" encoding="utf-8"?>
<ds:datastoreItem xmlns:ds="http://schemas.openxmlformats.org/officeDocument/2006/customXml" ds:itemID="{420E5E5F-CF94-472F-BD75-6C6DC7B1B0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LW EE VE_LEONHARD WEISS VIATER OÜ kirjaplank (8).dotx</Template>
  <TotalTime>16</TotalTime>
  <Pages>2</Pages>
  <Words>361</Words>
  <Characters>2099</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vt:lpstr>
      <vt:lpstr>Brief</vt:lpstr>
    </vt:vector>
  </TitlesOfParts>
  <Company>LEONHARD WEISS GmbH &amp; Co.</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Veskimäe, Livia</dc:creator>
  <cp:keywords/>
  <cp:lastModifiedBy>Printsmann, Andreas</cp:lastModifiedBy>
  <cp:revision>21</cp:revision>
  <cp:lastPrinted>2019-06-13T09:24:00Z</cp:lastPrinted>
  <dcterms:created xsi:type="dcterms:W3CDTF">2026-07-01T14:22:00Z</dcterms:created>
  <dcterms:modified xsi:type="dcterms:W3CDTF">2026-07-08T08:08:00Z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0x0101002E354067B91A1543A6B3C11A1BF07251</vt:lpwstr>
  </property>
</Properties>
</file>